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412D4E" w:rsidRDefault="0098120A" w:rsidP="00125A14">
      <w:pPr>
        <w:pStyle w:val="a4"/>
        <w:widowControl w:val="0"/>
        <w:jc w:val="center"/>
        <w:rPr>
          <w:noProof/>
        </w:rPr>
      </w:pPr>
      <w:r w:rsidRPr="00412D4E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412D4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Городской округ</w:t>
      </w:r>
    </w:p>
    <w:p w:rsidR="006969A1" w:rsidRPr="00412D4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412D4E">
        <w:rPr>
          <w:sz w:val="32"/>
          <w:szCs w:val="32"/>
        </w:rPr>
        <w:t>АДМИНИСТРАЦИЯ ЗАТО г.</w:t>
      </w:r>
      <w:r w:rsidR="0095036B" w:rsidRPr="00412D4E">
        <w:rPr>
          <w:sz w:val="32"/>
          <w:szCs w:val="32"/>
        </w:rPr>
        <w:t xml:space="preserve"> </w:t>
      </w:r>
      <w:r w:rsidRPr="00412D4E">
        <w:rPr>
          <w:sz w:val="32"/>
          <w:szCs w:val="32"/>
        </w:rPr>
        <w:t>ЖЕЛЕЗНОГОРСК</w:t>
      </w: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12D4E">
        <w:rPr>
          <w:rFonts w:ascii="Arial" w:hAnsi="Arial"/>
          <w:b/>
          <w:sz w:val="36"/>
        </w:rPr>
        <w:t>ПОСТАНОВЛЕНИЕ</w:t>
      </w:r>
    </w:p>
    <w:p w:rsidR="00782DDD" w:rsidRPr="00412D4E" w:rsidRDefault="00782DDD" w:rsidP="00782DDD">
      <w:pPr>
        <w:framePr w:w="10077" w:h="441" w:hSpace="180" w:wrap="around" w:vAnchor="text" w:hAnchor="page" w:x="1231" w:y="3240"/>
        <w:widowControl w:val="0"/>
        <w:spacing w:after="0" w:line="240" w:lineRule="auto"/>
      </w:pPr>
      <w:r w:rsidRPr="00412D4E">
        <w:t xml:space="preserve">    </w:t>
      </w:r>
      <w:r w:rsidR="00DB3CF0" w:rsidRPr="00412D4E">
        <w:t xml:space="preserve">     </w:t>
      </w:r>
      <w:r w:rsidR="00F574B3">
        <w:t>04.08.</w:t>
      </w:r>
      <w:r w:rsidR="00DB3CF0" w:rsidRPr="00412D4E">
        <w:t>202</w:t>
      </w:r>
      <w:r w:rsidR="005344D1" w:rsidRPr="00412D4E">
        <w:t>3</w:t>
      </w:r>
      <w:r w:rsidRPr="00412D4E">
        <w:t xml:space="preserve">                                                                </w:t>
      </w:r>
      <w:r w:rsidR="00AF682E" w:rsidRPr="00412D4E">
        <w:t xml:space="preserve">           </w:t>
      </w:r>
      <w:r w:rsidRPr="00412D4E">
        <w:t xml:space="preserve">                                </w:t>
      </w:r>
      <w:r w:rsidR="00F574B3">
        <w:t xml:space="preserve">                        </w:t>
      </w:r>
      <w:r w:rsidRPr="00412D4E">
        <w:t xml:space="preserve">    </w:t>
      </w:r>
      <w:r w:rsidR="00995AB6" w:rsidRPr="00412D4E">
        <w:t xml:space="preserve">  </w:t>
      </w:r>
      <w:r w:rsidR="00AF682E" w:rsidRPr="00412D4E">
        <w:t xml:space="preserve"> </w:t>
      </w:r>
      <w:r w:rsidRPr="00412D4E">
        <w:t xml:space="preserve">   № </w:t>
      </w:r>
      <w:r w:rsidR="00F574B3">
        <w:t>1556</w:t>
      </w:r>
    </w:p>
    <w:p w:rsidR="006969A1" w:rsidRPr="00412D4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412D4E">
        <w:rPr>
          <w:b/>
        </w:rPr>
        <w:t>г.</w:t>
      </w:r>
      <w:r w:rsidR="0095036B" w:rsidRPr="00412D4E">
        <w:rPr>
          <w:b/>
        </w:rPr>
        <w:t xml:space="preserve"> </w:t>
      </w:r>
      <w:r w:rsidRPr="00412D4E">
        <w:rPr>
          <w:b/>
        </w:rPr>
        <w:t>Железногорск</w:t>
      </w:r>
    </w:p>
    <w:p w:rsidR="00125A14" w:rsidRPr="00412D4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412D4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412D4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 </w:t>
      </w:r>
      <w:r w:rsidR="009240A0" w:rsidRPr="00412D4E">
        <w:rPr>
          <w:sz w:val="28"/>
          <w:szCs w:val="28"/>
        </w:rPr>
        <w:t>создании Совета по развитию малого и среднего предпринимательства ЗАТО Железногорск</w:t>
      </w: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В </w:t>
      </w:r>
      <w:proofErr w:type="gramStart"/>
      <w:r w:rsidRPr="00412D4E">
        <w:rPr>
          <w:sz w:val="28"/>
          <w:szCs w:val="28"/>
        </w:rPr>
        <w:t>соответствии</w:t>
      </w:r>
      <w:proofErr w:type="gramEnd"/>
      <w:r w:rsidRPr="00412D4E">
        <w:rPr>
          <w:sz w:val="28"/>
          <w:szCs w:val="28"/>
        </w:rPr>
        <w:t xml:space="preserve"> с </w:t>
      </w:r>
      <w:r w:rsidR="009240A0" w:rsidRPr="00412D4E">
        <w:rPr>
          <w:sz w:val="28"/>
          <w:szCs w:val="28"/>
        </w:rPr>
        <w:t xml:space="preserve">Федеральным законом от 24.07.2007 № 209-ФЗ </w:t>
      </w:r>
      <w:r w:rsidR="009240A0" w:rsidRPr="00412D4E"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Федерации», </w:t>
      </w:r>
      <w:r w:rsidRPr="00412D4E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hyperlink r:id="rId9" w:history="1">
        <w:r w:rsidRPr="00412D4E">
          <w:rPr>
            <w:sz w:val="28"/>
            <w:szCs w:val="28"/>
          </w:rPr>
          <w:t>Уставом</w:t>
        </w:r>
      </w:hyperlink>
      <w:r w:rsidRPr="00412D4E">
        <w:rPr>
          <w:sz w:val="28"/>
          <w:szCs w:val="28"/>
        </w:rPr>
        <w:t xml:space="preserve"> ЗАТО Железногорск,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Pr="00412D4E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D4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37" w:rsidRPr="009E14BA" w:rsidRDefault="00BE734A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1. </w:t>
      </w:r>
      <w:r w:rsidR="007350E4" w:rsidRPr="00412D4E">
        <w:rPr>
          <w:sz w:val="28"/>
          <w:szCs w:val="28"/>
        </w:rPr>
        <w:t>Создать Совет по развитию малого и среднего предпр</w:t>
      </w:r>
      <w:r w:rsidR="00357037">
        <w:rPr>
          <w:sz w:val="28"/>
          <w:szCs w:val="28"/>
        </w:rPr>
        <w:t>инимательства ЗАТО Железногорск</w:t>
      </w:r>
      <w:r w:rsidR="00357037" w:rsidRPr="009E14BA">
        <w:rPr>
          <w:sz w:val="28"/>
          <w:szCs w:val="28"/>
        </w:rPr>
        <w:t>.</w:t>
      </w:r>
    </w:p>
    <w:p w:rsidR="00C47492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57037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357037">
        <w:rPr>
          <w:sz w:val="28"/>
          <w:szCs w:val="28"/>
        </w:rPr>
        <w:t>У</w:t>
      </w:r>
      <w:r w:rsidR="007350E4" w:rsidRPr="00412D4E">
        <w:rPr>
          <w:sz w:val="28"/>
          <w:szCs w:val="28"/>
        </w:rPr>
        <w:t xml:space="preserve">твердить Положение </w:t>
      </w:r>
      <w:r w:rsidRPr="00357037">
        <w:rPr>
          <w:sz w:val="28"/>
          <w:szCs w:val="28"/>
        </w:rPr>
        <w:t xml:space="preserve">о </w:t>
      </w:r>
      <w:r w:rsidRPr="00412D4E">
        <w:rPr>
          <w:sz w:val="28"/>
          <w:szCs w:val="28"/>
        </w:rPr>
        <w:t>Совет</w:t>
      </w:r>
      <w:r w:rsidRPr="00357037">
        <w:rPr>
          <w:sz w:val="28"/>
          <w:szCs w:val="28"/>
        </w:rPr>
        <w:t>е</w:t>
      </w:r>
      <w:r w:rsidRPr="00412D4E">
        <w:rPr>
          <w:sz w:val="28"/>
          <w:szCs w:val="28"/>
        </w:rPr>
        <w:t xml:space="preserve"> по развитию малого и среднего предпринимательства ЗАТО Железногорск</w:t>
      </w:r>
      <w:r w:rsidR="007350E4" w:rsidRPr="00412D4E">
        <w:rPr>
          <w:sz w:val="28"/>
          <w:szCs w:val="28"/>
        </w:rPr>
        <w:t xml:space="preserve"> (приложение № 1).</w:t>
      </w:r>
    </w:p>
    <w:p w:rsidR="00EC349A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3</w:t>
      </w:r>
      <w:r w:rsidR="007350E4" w:rsidRPr="00412D4E">
        <w:rPr>
          <w:sz w:val="28"/>
          <w:szCs w:val="28"/>
        </w:rPr>
        <w:t xml:space="preserve">. Утвердить состав </w:t>
      </w:r>
      <w:r w:rsidRPr="00412D4E">
        <w:rPr>
          <w:sz w:val="28"/>
          <w:szCs w:val="28"/>
        </w:rPr>
        <w:t>Совет</w:t>
      </w:r>
      <w:r w:rsidRPr="009E14BA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по развитию малого и среднего предпринимательства ЗАТО Железногорск </w:t>
      </w:r>
      <w:r w:rsidR="007350E4" w:rsidRPr="00412D4E">
        <w:rPr>
          <w:sz w:val="28"/>
          <w:szCs w:val="28"/>
        </w:rPr>
        <w:t>(приложение № 2).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4</w:t>
      </w:r>
      <w:r w:rsidR="00E45AA7" w:rsidRPr="00412D4E">
        <w:rPr>
          <w:sz w:val="28"/>
          <w:szCs w:val="28"/>
        </w:rPr>
        <w:t>. Управлению внутреннего контроля Администрации ЗАТО г. Железногорск (</w:t>
      </w:r>
      <w:r w:rsidR="002317EB" w:rsidRPr="00412D4E">
        <w:rPr>
          <w:sz w:val="28"/>
          <w:szCs w:val="28"/>
        </w:rPr>
        <w:t>В.Г. Винокурова</w:t>
      </w:r>
      <w:r w:rsidR="00E45AA7" w:rsidRPr="00412D4E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5</w:t>
      </w:r>
      <w:r w:rsidR="00E45AA7" w:rsidRPr="00412D4E">
        <w:rPr>
          <w:sz w:val="28"/>
          <w:szCs w:val="28"/>
        </w:rPr>
        <w:t>. Отделу общественных связей Администрации ЗАТО г. Железногорск (И.С. </w:t>
      </w:r>
      <w:r w:rsidR="007C5874" w:rsidRPr="00412D4E">
        <w:rPr>
          <w:sz w:val="28"/>
          <w:szCs w:val="28"/>
        </w:rPr>
        <w:t>Архипова</w:t>
      </w:r>
      <w:r w:rsidR="00E45AA7" w:rsidRPr="00412D4E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5344D1" w:rsidRPr="00412D4E">
        <w:rPr>
          <w:sz w:val="28"/>
          <w:szCs w:val="28"/>
        </w:rPr>
        <w:t>Администрации ЗАТО г. </w:t>
      </w:r>
      <w:r w:rsidR="00E45AA7" w:rsidRPr="00412D4E">
        <w:rPr>
          <w:sz w:val="28"/>
          <w:szCs w:val="28"/>
        </w:rPr>
        <w:t>Железногорск в информационно-телекоммуникационной сети «Интернет».</w:t>
      </w:r>
    </w:p>
    <w:p w:rsidR="00A264AA" w:rsidRPr="00412D4E" w:rsidRDefault="00357037" w:rsidP="00A264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lastRenderedPageBreak/>
        <w:t>6</w:t>
      </w:r>
      <w:r w:rsidR="00A264AA" w:rsidRPr="00412D4E">
        <w:rPr>
          <w:sz w:val="28"/>
          <w:szCs w:val="28"/>
        </w:rPr>
        <w:t>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="00A264AA" w:rsidRPr="00412D4E">
        <w:rPr>
          <w:sz w:val="28"/>
          <w:szCs w:val="28"/>
        </w:rPr>
        <w:t>Голдыреву</w:t>
      </w:r>
      <w:proofErr w:type="spellEnd"/>
      <w:r w:rsidR="00A264AA" w:rsidRPr="00412D4E">
        <w:rPr>
          <w:sz w:val="28"/>
          <w:szCs w:val="28"/>
        </w:rPr>
        <w:t>.</w:t>
      </w:r>
    </w:p>
    <w:p w:rsidR="000361B1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7</w:t>
      </w:r>
      <w:r w:rsidR="000361B1" w:rsidRPr="00412D4E">
        <w:rPr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363B01" w:rsidRPr="00412D4E" w:rsidRDefault="00363B01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Pr="00412D4E" w:rsidRDefault="00D82CAD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63B01" w:rsidRPr="00412D4E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317EB" w:rsidRPr="00412D4E" w:rsidRDefault="00363B01" w:rsidP="00E84425">
      <w:pPr>
        <w:pStyle w:val="21"/>
        <w:spacing w:after="0" w:line="240" w:lineRule="auto"/>
        <w:rPr>
          <w:sz w:val="28"/>
          <w:szCs w:val="28"/>
        </w:rPr>
        <w:sectPr w:rsidR="002317EB" w:rsidRPr="00412D4E" w:rsidSect="00357037">
          <w:headerReference w:type="even" r:id="rId10"/>
          <w:headerReference w:type="default" r:id="rId11"/>
          <w:type w:val="oddPage"/>
          <w:pgSz w:w="11907" w:h="16840" w:code="9"/>
          <w:pgMar w:top="1134" w:right="567" w:bottom="1134" w:left="1418" w:header="720" w:footer="720" w:gutter="0"/>
          <w:pgNumType w:start="1"/>
          <w:cols w:space="720"/>
          <w:titlePg/>
          <w:docGrid w:linePitch="218"/>
        </w:sectPr>
      </w:pPr>
      <w:r w:rsidRPr="00412D4E">
        <w:rPr>
          <w:sz w:val="28"/>
          <w:szCs w:val="28"/>
        </w:rPr>
        <w:t>Глав</w:t>
      </w:r>
      <w:r w:rsidR="007C5874" w:rsidRPr="00412D4E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ЗАТО г. Железногорск</w:t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="000361B1" w:rsidRPr="00412D4E">
        <w:rPr>
          <w:sz w:val="28"/>
          <w:szCs w:val="28"/>
        </w:rPr>
        <w:tab/>
      </w:r>
      <w:r w:rsidR="003E5E86" w:rsidRPr="00412D4E">
        <w:rPr>
          <w:sz w:val="28"/>
          <w:szCs w:val="28"/>
        </w:rPr>
        <w:tab/>
      </w:r>
      <w:r w:rsidR="005344D1" w:rsidRPr="00412D4E">
        <w:rPr>
          <w:sz w:val="28"/>
          <w:szCs w:val="28"/>
        </w:rPr>
        <w:t>Д.М. Чернятин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</w:t>
      </w:r>
      <w:r w:rsidR="007350E4" w:rsidRPr="00412D4E">
        <w:rPr>
          <w:sz w:val="28"/>
          <w:szCs w:val="28"/>
        </w:rPr>
        <w:t xml:space="preserve"> № 1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F574B3">
        <w:rPr>
          <w:sz w:val="28"/>
          <w:szCs w:val="28"/>
        </w:rPr>
        <w:t>04.08.2023</w:t>
      </w:r>
      <w:r w:rsidRPr="00412D4E">
        <w:rPr>
          <w:sz w:val="28"/>
          <w:szCs w:val="28"/>
        </w:rPr>
        <w:t xml:space="preserve"> №</w:t>
      </w:r>
      <w:r w:rsidR="00F574B3">
        <w:rPr>
          <w:sz w:val="28"/>
          <w:szCs w:val="28"/>
        </w:rPr>
        <w:t> 1556</w:t>
      </w:r>
    </w:p>
    <w:p w:rsidR="00814442" w:rsidRPr="00412D4E" w:rsidRDefault="00814442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0C42C5" w:rsidRPr="00670177" w:rsidRDefault="000C42C5" w:rsidP="000C42C5">
      <w:pPr>
        <w:spacing w:after="0" w:line="240" w:lineRule="auto"/>
        <w:jc w:val="center"/>
        <w:rPr>
          <w:sz w:val="28"/>
          <w:szCs w:val="28"/>
        </w:rPr>
      </w:pPr>
      <w:r w:rsidRPr="00670177">
        <w:rPr>
          <w:sz w:val="28"/>
          <w:szCs w:val="28"/>
        </w:rPr>
        <w:t>ПОЛОЖЕНИЕ</w:t>
      </w:r>
      <w:r w:rsidRPr="000C42C5">
        <w:rPr>
          <w:sz w:val="28"/>
          <w:szCs w:val="28"/>
        </w:rPr>
        <w:t xml:space="preserve"> </w:t>
      </w:r>
      <w:r w:rsidRPr="00670177">
        <w:rPr>
          <w:sz w:val="28"/>
          <w:szCs w:val="28"/>
        </w:rPr>
        <w:t>О СОВЕТЕ ПО РАЗВИТИЮ МАЛОГО И СРЕДНЕГО</w:t>
      </w:r>
    </w:p>
    <w:p w:rsidR="000C42C5" w:rsidRPr="00670177" w:rsidRDefault="000C42C5" w:rsidP="000C42C5">
      <w:pPr>
        <w:spacing w:after="0" w:line="240" w:lineRule="auto"/>
        <w:jc w:val="center"/>
        <w:rPr>
          <w:sz w:val="28"/>
          <w:szCs w:val="28"/>
        </w:rPr>
      </w:pPr>
      <w:r w:rsidRPr="00670177">
        <w:rPr>
          <w:sz w:val="28"/>
          <w:szCs w:val="28"/>
        </w:rPr>
        <w:t>ПРЕДПРИНИМАТЕЛЬСТВА ЗАТО ЖЕЛЕЗНОГОРСК</w:t>
      </w:r>
    </w:p>
    <w:p w:rsidR="000C42C5" w:rsidRPr="00670177" w:rsidRDefault="00566686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О</w:t>
      </w:r>
      <w:r w:rsidR="00D56941" w:rsidRPr="00E24767">
        <w:rPr>
          <w:rFonts w:ascii="Times New Roman" w:hAnsi="Times New Roman" w:cs="Times New Roman"/>
          <w:sz w:val="28"/>
          <w:szCs w:val="28"/>
        </w:rPr>
        <w:t>БЩИЕ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 xml:space="preserve">Совет по развитию малого и среднего предпринимательства ЗАТО Железногорск (далее </w:t>
      </w:r>
      <w:r w:rsidR="009F5D12">
        <w:rPr>
          <w:rFonts w:ascii="Times New Roman" w:hAnsi="Times New Roman" w:cs="Times New Roman"/>
          <w:sz w:val="28"/>
          <w:szCs w:val="28"/>
        </w:rPr>
        <w:t>–</w:t>
      </w:r>
      <w:r w:rsidRPr="00670177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действующим совещательным органом</w:t>
      </w:r>
      <w:r w:rsidR="009E14BA">
        <w:rPr>
          <w:rFonts w:ascii="Times New Roman" w:hAnsi="Times New Roman" w:cs="Times New Roman"/>
          <w:sz w:val="28"/>
          <w:szCs w:val="28"/>
        </w:rPr>
        <w:t xml:space="preserve"> при Администрации ЗАТО г. Железногорск</w:t>
      </w:r>
      <w:r w:rsidRPr="00670177">
        <w:rPr>
          <w:rFonts w:ascii="Times New Roman" w:hAnsi="Times New Roman" w:cs="Times New Roman"/>
          <w:sz w:val="28"/>
          <w:szCs w:val="28"/>
        </w:rPr>
        <w:t>, обеспечивающим взаимодействие органов местного самоуправления ЗАТО Железногорск и</w:t>
      </w:r>
      <w:r w:rsidR="009E14BA"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предпринимательского сообщества в области развития малого и</w:t>
      </w:r>
      <w:r w:rsidR="009E14BA">
        <w:rPr>
          <w:rFonts w:ascii="Times New Roman" w:hAnsi="Times New Roman" w:cs="Times New Roman"/>
          <w:sz w:val="28"/>
          <w:szCs w:val="28"/>
        </w:rPr>
        <w:t xml:space="preserve"> </w:t>
      </w:r>
      <w:r w:rsidRPr="00670177">
        <w:rPr>
          <w:rFonts w:ascii="Times New Roman" w:hAnsi="Times New Roman" w:cs="Times New Roman"/>
          <w:sz w:val="28"/>
          <w:szCs w:val="28"/>
        </w:rPr>
        <w:t>среднего предпринимательства на территории ЗАТО Железногорск.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Конституцией Российской Федерации, законодательством Российской Федерации и Красноярского края, муниципальными правовыми актами ЗАТО Железногорск, а также настоящим Положением.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работы Совета, основные правила и</w:t>
      </w:r>
      <w:r w:rsidR="009E14BA">
        <w:rPr>
          <w:rFonts w:ascii="Times New Roman" w:hAnsi="Times New Roman" w:cs="Times New Roman"/>
          <w:sz w:val="28"/>
          <w:szCs w:val="28"/>
        </w:rPr>
        <w:t xml:space="preserve"> </w:t>
      </w:r>
      <w:r w:rsidRPr="00670177">
        <w:rPr>
          <w:rFonts w:ascii="Times New Roman" w:hAnsi="Times New Roman" w:cs="Times New Roman"/>
          <w:sz w:val="28"/>
          <w:szCs w:val="28"/>
        </w:rPr>
        <w:t>процедуры работы, в том числе порядок формирования повесток его заседаний, порядок подготовки материалов к заседанию Совета, порядок принятия решений.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Основной формой деятельности Совета являются заседания Совета.</w:t>
      </w:r>
    </w:p>
    <w:p w:rsidR="000C42C5" w:rsidRPr="00670177" w:rsidRDefault="00566686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686">
        <w:rPr>
          <w:rFonts w:ascii="Times New Roman" w:hAnsi="Times New Roman" w:cs="Times New Roman"/>
          <w:sz w:val="28"/>
          <w:szCs w:val="28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ОСНОВНЫЕ ЗАДАЧИ</w:t>
      </w:r>
      <w:r w:rsidR="00681E1C">
        <w:rPr>
          <w:rFonts w:ascii="Times New Roman" w:hAnsi="Times New Roman" w:cs="Times New Roman"/>
          <w:sz w:val="28"/>
          <w:szCs w:val="28"/>
        </w:rPr>
        <w:t xml:space="preserve"> И ПРАВА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681E1C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Основными задачами Совета являются: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2.1.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 Содействие развитию инвестиционной и предпринимательской деятельности на</w:t>
      </w:r>
      <w:r w:rsidR="009F5D12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территории ЗАТО Железногорск,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ЗАТО Железногорск.</w:t>
      </w:r>
    </w:p>
    <w:p w:rsidR="000C42C5" w:rsidRPr="00D6676C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C42C5" w:rsidRPr="00D6676C">
        <w:rPr>
          <w:rFonts w:ascii="Times New Roman" w:hAnsi="Times New Roman" w:cs="Times New Roman"/>
          <w:sz w:val="28"/>
          <w:szCs w:val="28"/>
        </w:rPr>
        <w:t>.2. Обеспечение привлечения субъектов малого и среднего предпринимательства к</w:t>
      </w:r>
      <w:r w:rsidR="009F5D12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D6676C">
        <w:rPr>
          <w:rFonts w:ascii="Times New Roman" w:hAnsi="Times New Roman" w:cs="Times New Roman"/>
          <w:sz w:val="28"/>
          <w:szCs w:val="28"/>
        </w:rPr>
        <w:t>участию в осуществлении государственной и</w:t>
      </w:r>
      <w:r w:rsidR="009F5D12">
        <w:rPr>
          <w:rFonts w:ascii="Times New Roman" w:hAnsi="Times New Roman" w:cs="Times New Roman"/>
          <w:sz w:val="28"/>
          <w:szCs w:val="28"/>
        </w:rPr>
        <w:t> </w:t>
      </w:r>
      <w:r w:rsidR="00D56941">
        <w:rPr>
          <w:rFonts w:ascii="Times New Roman" w:hAnsi="Times New Roman" w:cs="Times New Roman"/>
          <w:sz w:val="28"/>
          <w:szCs w:val="28"/>
        </w:rPr>
        <w:t>(или)</w:t>
      </w:r>
      <w:r w:rsidR="00D569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D6676C">
        <w:rPr>
          <w:rFonts w:ascii="Times New Roman" w:hAnsi="Times New Roman" w:cs="Times New Roman"/>
          <w:sz w:val="28"/>
          <w:szCs w:val="28"/>
        </w:rPr>
        <w:t>муниципальной политики в области развития малого и среднего предпринимательства.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3. Участие представителей </w:t>
      </w:r>
      <w:r w:rsidR="00681E1C">
        <w:rPr>
          <w:rFonts w:ascii="Times New Roman" w:hAnsi="Times New Roman" w:cs="Times New Roman"/>
          <w:sz w:val="28"/>
          <w:szCs w:val="28"/>
        </w:rPr>
        <w:t>предпринимательских сообществ в </w:t>
      </w:r>
      <w:r w:rsidRPr="00D6676C">
        <w:rPr>
          <w:rFonts w:ascii="Times New Roman" w:hAnsi="Times New Roman" w:cs="Times New Roman"/>
          <w:sz w:val="28"/>
          <w:szCs w:val="28"/>
        </w:rPr>
        <w:t>разработке и</w:t>
      </w:r>
      <w:r w:rsidR="00681E1C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4. Организация взаимодействия органов местного самоуправления ЗАТО Железногорск и предпринимательских сообществ по разработке проектов муниципальных правовых актов, направленных на развитие малого и среднего </w:t>
      </w:r>
      <w:r w:rsidRPr="00D6676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ЗАТО Железногорск, в том числе регулирующих предпринимательскую деятельность в ЗАТО Железногорск.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5. Участие представителей предпринимательских сообще</w:t>
      </w:r>
      <w:proofErr w:type="gramStart"/>
      <w:r w:rsidRPr="00D6676C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6676C">
        <w:rPr>
          <w:rFonts w:ascii="Times New Roman" w:hAnsi="Times New Roman" w:cs="Times New Roman"/>
          <w:sz w:val="28"/>
          <w:szCs w:val="28"/>
        </w:rPr>
        <w:t>инятии решений по передаче прав владения и (или) пользования муниципальным имуществом субъектам предпринимательской деятельности.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6. Содействие реализации политики органов местного самоуправления ЗАТО Железногорск по привлечению инвестиций в сфере малого и среднего предпринимательства, созданию </w:t>
      </w:r>
      <w:r w:rsidR="005C3BE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01E54">
        <w:rPr>
          <w:rFonts w:ascii="Times New Roman" w:hAnsi="Times New Roman" w:cs="Times New Roman"/>
          <w:sz w:val="28"/>
          <w:szCs w:val="28"/>
        </w:rPr>
        <w:t>для </w:t>
      </w:r>
      <w:r w:rsidRPr="00D6676C">
        <w:rPr>
          <w:rFonts w:ascii="Times New Roman" w:hAnsi="Times New Roman" w:cs="Times New Roman"/>
          <w:sz w:val="28"/>
          <w:szCs w:val="28"/>
        </w:rPr>
        <w:t>субъектов инвестиционной деятельности в целях обоснованного соблюдения экономических, социальных и экологических интересов населения ЗАТО Железногорск, обеспечения устойчивого развития экономики, стабильной социальной обстановки и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благоприятной окружающей среды.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7. Привлечение субъектов малого и среднего предпринимательства к</w:t>
      </w:r>
      <w:r w:rsidR="00D01E54">
        <w:rPr>
          <w:rFonts w:ascii="Times New Roman" w:hAnsi="Times New Roman" w:cs="Times New Roman"/>
          <w:sz w:val="28"/>
          <w:szCs w:val="28"/>
        </w:rPr>
        <w:t> </w:t>
      </w:r>
      <w:r w:rsidRPr="00D6676C">
        <w:rPr>
          <w:rFonts w:ascii="Times New Roman" w:hAnsi="Times New Roman" w:cs="Times New Roman"/>
          <w:sz w:val="28"/>
          <w:szCs w:val="28"/>
        </w:rPr>
        <w:t>участию в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организации и проведении социально-общественных, культурных, спортивных мероприятий, организуемых на территории ЗАТО Железногорск.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8. 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9. Выработка рекомендаций органам местного самоуправления ЗАТО Железногорск: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при определении приоритетов в области развития малого и среднего предпринимательства;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при определении приоритетных направлений социально-экономического развития ЗАТО Железногорск в сфере осуществления инвестиционной деятельности субъектами малого и среднего предпринимательства;</w:t>
      </w:r>
    </w:p>
    <w:p w:rsidR="000C42C5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по сокращению административных барьеров, препятствующих эффективному взаимодействию органов местного самоуправления с субъектами малого и среднего предпринимательства и участниками инвестиционной деятельности.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0C42C5" w:rsidRPr="00670177">
        <w:rPr>
          <w:rFonts w:ascii="Times New Roman" w:hAnsi="Times New Roman" w:cs="Times New Roman"/>
          <w:sz w:val="28"/>
          <w:szCs w:val="28"/>
        </w:rPr>
        <w:t>Совет для осуществления возложенных на него задач имеет право: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C42C5" w:rsidRPr="00670177">
        <w:rPr>
          <w:rFonts w:ascii="Times New Roman" w:hAnsi="Times New Roman" w:cs="Times New Roman"/>
          <w:sz w:val="28"/>
          <w:szCs w:val="28"/>
        </w:rPr>
        <w:t>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Запрашивать в установленном порядке у территориальных органов федеральных органов исполнительной власти, органов исполнительной власти края, органов местного самоуправления, организаций документы по вопросам, относящимся к компетенции Совета.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Рассматривать информацию территориальных органов федеральных органов исполнительной власти, органов исполнительной власти края, органов местного самоуправления, а также заинтересованных организаций по вопросам, относящимся к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670177">
        <w:rPr>
          <w:rFonts w:ascii="Times New Roman" w:hAnsi="Times New Roman" w:cs="Times New Roman"/>
          <w:sz w:val="28"/>
          <w:szCs w:val="28"/>
        </w:rPr>
        <w:t>компетенции Совета.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C42C5" w:rsidRPr="00670177">
        <w:rPr>
          <w:rFonts w:ascii="Times New Roman" w:hAnsi="Times New Roman" w:cs="Times New Roman"/>
          <w:sz w:val="28"/>
          <w:szCs w:val="28"/>
        </w:rPr>
        <w:t>3.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Принимать решения, имеющие рекомендательны</w:t>
      </w:r>
      <w:r w:rsidR="00AE019B">
        <w:rPr>
          <w:rFonts w:ascii="Times New Roman" w:hAnsi="Times New Roman" w:cs="Times New Roman"/>
          <w:sz w:val="28"/>
          <w:szCs w:val="28"/>
        </w:rPr>
        <w:t>й характер, по </w:t>
      </w:r>
      <w:r w:rsidR="000C42C5" w:rsidRPr="00670177">
        <w:rPr>
          <w:rFonts w:ascii="Times New Roman" w:hAnsi="Times New Roman" w:cs="Times New Roman"/>
          <w:sz w:val="28"/>
          <w:szCs w:val="28"/>
        </w:rPr>
        <w:t>вопросам, относящимся к деятельности Совета.</w:t>
      </w:r>
    </w:p>
    <w:p w:rsidR="000C42C5" w:rsidRPr="00670177" w:rsidRDefault="00681E1C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66686" w:rsidRPr="005666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СОСТАВ И </w:t>
      </w:r>
      <w:r w:rsidR="000C42C5" w:rsidRPr="00670177">
        <w:rPr>
          <w:rFonts w:ascii="Times New Roman" w:hAnsi="Times New Roman" w:cs="Times New Roman"/>
          <w:sz w:val="28"/>
          <w:szCs w:val="28"/>
        </w:rPr>
        <w:t>ПОРЯДОК ОРГАНИЗАЦИИ ДЕЯТЕЛЬНОСТИ СОВЕТА</w:t>
      </w:r>
    </w:p>
    <w:p w:rsidR="000C42C5" w:rsidRPr="0093774C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93774C">
        <w:rPr>
          <w:rFonts w:ascii="Times New Roman" w:hAnsi="Times New Roman" w:cs="Times New Roman"/>
          <w:sz w:val="28"/>
          <w:szCs w:val="28"/>
        </w:rPr>
        <w:t>.1.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93774C">
        <w:rPr>
          <w:rFonts w:ascii="Times New Roman" w:hAnsi="Times New Roman" w:cs="Times New Roman"/>
          <w:sz w:val="28"/>
          <w:szCs w:val="28"/>
        </w:rPr>
        <w:t>Совет состоит из 1</w:t>
      </w:r>
      <w:r w:rsidR="00D01E54">
        <w:rPr>
          <w:rFonts w:ascii="Times New Roman" w:hAnsi="Times New Roman" w:cs="Times New Roman"/>
          <w:sz w:val="28"/>
          <w:szCs w:val="28"/>
        </w:rPr>
        <w:t>4</w:t>
      </w:r>
      <w:r w:rsidR="000C42C5" w:rsidRPr="0093774C">
        <w:rPr>
          <w:rFonts w:ascii="Times New Roman" w:hAnsi="Times New Roman" w:cs="Times New Roman"/>
          <w:sz w:val="28"/>
          <w:szCs w:val="28"/>
        </w:rPr>
        <w:t xml:space="preserve"> членов Совета, в том числе председателя, заместителя председателя.</w:t>
      </w:r>
    </w:p>
    <w:p w:rsidR="000C42C5" w:rsidRPr="0093774C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C42C5" w:rsidRPr="0093774C">
        <w:rPr>
          <w:rFonts w:ascii="Times New Roman" w:hAnsi="Times New Roman" w:cs="Times New Roman"/>
          <w:sz w:val="28"/>
          <w:szCs w:val="28"/>
        </w:rPr>
        <w:t>.2.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93774C">
        <w:rPr>
          <w:rFonts w:ascii="Times New Roman" w:hAnsi="Times New Roman" w:cs="Times New Roman"/>
          <w:sz w:val="28"/>
          <w:szCs w:val="28"/>
        </w:rPr>
        <w:t>В состав Совета входят: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 w:rsidRPr="00E54824">
        <w:rPr>
          <w:sz w:val="28"/>
          <w:szCs w:val="28"/>
        </w:rPr>
        <w:t>Глава ЗАТО г. Железногорск – председатель Совета;</w:t>
      </w:r>
    </w:p>
    <w:p w:rsidR="00D01E54" w:rsidRPr="00D01E54" w:rsidRDefault="00D01E54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ЗАТО г. </w:t>
      </w:r>
      <w:r w:rsidRPr="00D01E54">
        <w:rPr>
          <w:sz w:val="28"/>
          <w:szCs w:val="28"/>
        </w:rPr>
        <w:t xml:space="preserve">Железногорск по </w:t>
      </w:r>
      <w:r w:rsidRPr="00412D4E">
        <w:rPr>
          <w:sz w:val="28"/>
          <w:szCs w:val="28"/>
        </w:rPr>
        <w:t>стратегическому планиров</w:t>
      </w:r>
      <w:r>
        <w:rPr>
          <w:sz w:val="28"/>
          <w:szCs w:val="28"/>
        </w:rPr>
        <w:t>анию, экономическому развитию и</w:t>
      </w:r>
      <w:r w:rsidRPr="00D01E54">
        <w:rPr>
          <w:sz w:val="28"/>
          <w:szCs w:val="28"/>
        </w:rPr>
        <w:t xml:space="preserve"> </w:t>
      </w:r>
      <w:r w:rsidRPr="00412D4E">
        <w:rPr>
          <w:sz w:val="28"/>
          <w:szCs w:val="28"/>
        </w:rPr>
        <w:t>финансам</w:t>
      </w:r>
      <w:r w:rsidRPr="00D01E5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1E54">
        <w:rPr>
          <w:sz w:val="28"/>
          <w:szCs w:val="28"/>
        </w:rPr>
        <w:t xml:space="preserve"> </w:t>
      </w:r>
      <w:r w:rsidRPr="00412D4E">
        <w:rPr>
          <w:sz w:val="28"/>
          <w:szCs w:val="28"/>
        </w:rPr>
        <w:t>заместитель председателя Совета</w:t>
      </w:r>
      <w:r w:rsidRPr="00D01E54">
        <w:rPr>
          <w:sz w:val="28"/>
          <w:szCs w:val="28"/>
        </w:rPr>
        <w:t>;</w:t>
      </w:r>
    </w:p>
    <w:p w:rsidR="000C42C5" w:rsidRPr="00E54824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 w:rsidRPr="00E54824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E54824">
        <w:rPr>
          <w:sz w:val="28"/>
          <w:szCs w:val="28"/>
        </w:rPr>
        <w:t>представителя Администрации ЗАТО г. Железногорск;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 представитель муниципального казенного учреждения «Управление имуществом, землепользования и землеустройства»;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 представителя Совета депутатов ЗАТО г. Железногорск (по одному представителю от каждой постоянно действующей комиссии);</w:t>
      </w:r>
    </w:p>
    <w:p w:rsidR="000C42C5" w:rsidRPr="00340C4F" w:rsidRDefault="00F33B22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 w:rsidRPr="00F33B22">
        <w:rPr>
          <w:sz w:val="28"/>
          <w:szCs w:val="28"/>
        </w:rPr>
        <w:t>5</w:t>
      </w:r>
      <w:r w:rsidR="000C42C5" w:rsidRPr="006D0E43">
        <w:rPr>
          <w:sz w:val="28"/>
          <w:szCs w:val="28"/>
        </w:rPr>
        <w:t> представителей предпринимательских сообществ (официально зарегистрированных объединений и ассоциаций субъектов предпринимательства ЗАТО Железногорск) и организаций, образующих инфраструктуру поддержки субъектов малого и среднего предпринимательства, заинтересованных в решении задач, стоящих перед Советом (по одному представителю от каждого сообщества (организации)</w:t>
      </w:r>
      <w:r w:rsidR="00AE019B">
        <w:rPr>
          <w:sz w:val="28"/>
          <w:szCs w:val="28"/>
        </w:rPr>
        <w:t>)</w:t>
      </w:r>
      <w:r w:rsidR="000C42C5" w:rsidRPr="006D0E43">
        <w:rPr>
          <w:sz w:val="28"/>
          <w:szCs w:val="28"/>
        </w:rPr>
        <w:t>. Представители предпринимательских сообществ (объединений и</w:t>
      </w:r>
      <w:r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ассоциаций субъектов предприни</w:t>
      </w:r>
      <w:r>
        <w:rPr>
          <w:sz w:val="28"/>
          <w:szCs w:val="28"/>
        </w:rPr>
        <w:t>мательства ЗАТО Железногорск) и</w:t>
      </w:r>
      <w:r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организаций, образующих инфраструктуру поддержки субъектов малого и</w:t>
      </w:r>
      <w:r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среднего предпринимательства, вправе участво</w:t>
      </w:r>
      <w:r>
        <w:rPr>
          <w:sz w:val="28"/>
          <w:szCs w:val="28"/>
        </w:rPr>
        <w:t>вать в работе Совета только при</w:t>
      </w:r>
      <w:r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наличии документального подтверждения о делегировании полномочий предпринимательским сообществом или организацией, образующей</w:t>
      </w:r>
      <w:r w:rsidR="000C42C5" w:rsidRPr="001D6F52">
        <w:rPr>
          <w:sz w:val="28"/>
          <w:szCs w:val="28"/>
        </w:rPr>
        <w:t xml:space="preserve"> инфраструктуру поддержки </w:t>
      </w:r>
      <w:r w:rsidR="000C42C5">
        <w:rPr>
          <w:sz w:val="28"/>
          <w:szCs w:val="28"/>
        </w:rPr>
        <w:t xml:space="preserve">субъектов </w:t>
      </w:r>
      <w:r w:rsidR="000C42C5" w:rsidRPr="001D6F52">
        <w:rPr>
          <w:sz w:val="28"/>
          <w:szCs w:val="28"/>
        </w:rPr>
        <w:t>малого и среднего предпринимательства</w:t>
      </w:r>
      <w:r w:rsidR="000C42C5">
        <w:rPr>
          <w:sz w:val="28"/>
          <w:szCs w:val="28"/>
        </w:rPr>
        <w:t>.</w:t>
      </w:r>
    </w:p>
    <w:p w:rsidR="00EA7DDE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AE019B">
        <w:rPr>
          <w:rFonts w:ascii="Times New Roman" w:hAnsi="Times New Roman" w:cs="Times New Roman"/>
          <w:sz w:val="28"/>
          <w:szCs w:val="28"/>
        </w:rPr>
        <w:t>3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0C42C5" w:rsidRPr="00B841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B841A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7DDE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A5">
        <w:rPr>
          <w:rFonts w:ascii="Times New Roman" w:hAnsi="Times New Roman" w:cs="Times New Roman"/>
          <w:sz w:val="28"/>
          <w:szCs w:val="28"/>
        </w:rPr>
        <w:t>руководит работой Совета, планирует его деятельность</w:t>
      </w:r>
      <w:r w:rsidR="00EA7DDE">
        <w:rPr>
          <w:rFonts w:ascii="Times New Roman" w:hAnsi="Times New Roman" w:cs="Times New Roman"/>
          <w:sz w:val="28"/>
          <w:szCs w:val="28"/>
        </w:rPr>
        <w:t>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определяет дату, время, форму (очное, заочное)</w:t>
      </w:r>
      <w:r w:rsidR="00B1639E">
        <w:rPr>
          <w:rFonts w:ascii="Times New Roman" w:hAnsi="Times New Roman" w:cs="Times New Roman"/>
          <w:sz w:val="28"/>
          <w:szCs w:val="28"/>
        </w:rPr>
        <w:t xml:space="preserve">, </w:t>
      </w:r>
      <w:r w:rsidRPr="00EA7DDE">
        <w:rPr>
          <w:rFonts w:ascii="Times New Roman" w:hAnsi="Times New Roman" w:cs="Times New Roman"/>
          <w:sz w:val="28"/>
          <w:szCs w:val="28"/>
        </w:rPr>
        <w:t xml:space="preserve">место проведения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639E">
        <w:rPr>
          <w:rFonts w:ascii="Times New Roman" w:hAnsi="Times New Roman" w:cs="Times New Roman"/>
          <w:sz w:val="28"/>
          <w:szCs w:val="28"/>
        </w:rPr>
        <w:t xml:space="preserve">овета и </w:t>
      </w:r>
      <w:r w:rsidRPr="00EA7DDE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EA7DDE">
        <w:rPr>
          <w:rFonts w:ascii="Times New Roman" w:hAnsi="Times New Roman" w:cs="Times New Roman"/>
          <w:sz w:val="28"/>
          <w:szCs w:val="28"/>
        </w:rPr>
        <w:t>вета;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проводит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7DDE">
        <w:rPr>
          <w:rFonts w:ascii="Times New Roman" w:hAnsi="Times New Roman" w:cs="Times New Roman"/>
          <w:sz w:val="28"/>
          <w:szCs w:val="28"/>
        </w:rPr>
        <w:t>овета;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подписывает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7DD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639E">
        <w:rPr>
          <w:rFonts w:ascii="Times New Roman" w:hAnsi="Times New Roman" w:cs="Times New Roman"/>
          <w:sz w:val="28"/>
          <w:szCs w:val="28"/>
        </w:rPr>
        <w:t>овета;</w:t>
      </w:r>
    </w:p>
    <w:p w:rsidR="00EA7DDE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привлечении к участию в заседаниях Совета без права голоса лиц, не являющихся членами Совета;</w:t>
      </w:r>
    </w:p>
    <w:p w:rsidR="000C42C5" w:rsidRPr="00670177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A5">
        <w:rPr>
          <w:rFonts w:ascii="Times New Roman" w:hAnsi="Times New Roman" w:cs="Times New Roman"/>
          <w:sz w:val="28"/>
          <w:szCs w:val="28"/>
        </w:rPr>
        <w:t>контролирует выполнение решений Совета.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AE019B">
        <w:rPr>
          <w:rFonts w:ascii="Times New Roman" w:hAnsi="Times New Roman" w:cs="Times New Roman"/>
          <w:sz w:val="28"/>
          <w:szCs w:val="28"/>
        </w:rPr>
        <w:t>4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Заместитель председателя Со</w:t>
      </w:r>
      <w:r w:rsidR="00AE019B">
        <w:rPr>
          <w:rFonts w:ascii="Times New Roman" w:hAnsi="Times New Roman" w:cs="Times New Roman"/>
          <w:sz w:val="28"/>
          <w:szCs w:val="28"/>
        </w:rPr>
        <w:t>вета руководит работой Совета в </w:t>
      </w:r>
      <w:r w:rsidR="000C42C5" w:rsidRPr="00670177">
        <w:rPr>
          <w:rFonts w:ascii="Times New Roman" w:hAnsi="Times New Roman" w:cs="Times New Roman"/>
          <w:sz w:val="28"/>
          <w:szCs w:val="28"/>
        </w:rPr>
        <w:t>отсутствие председателя.</w:t>
      </w:r>
    </w:p>
    <w:p w:rsidR="00985417" w:rsidRDefault="009854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Члены Совета:</w:t>
      </w:r>
    </w:p>
    <w:p w:rsidR="00985417" w:rsidRP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 xml:space="preserve">овета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5417">
        <w:rPr>
          <w:rFonts w:ascii="Times New Roman" w:hAnsi="Times New Roman" w:cs="Times New Roman"/>
          <w:sz w:val="28"/>
          <w:szCs w:val="28"/>
        </w:rPr>
        <w:t>обсуждении рассматриваемых вопросов;</w:t>
      </w:r>
    </w:p>
    <w:p w:rsidR="00985417" w:rsidRP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5417">
        <w:rPr>
          <w:rFonts w:ascii="Times New Roman" w:hAnsi="Times New Roman" w:cs="Times New Roman"/>
          <w:sz w:val="28"/>
          <w:szCs w:val="28"/>
        </w:rPr>
        <w:t xml:space="preserve">сказывают свое мнение по рассматриваемым на заседаниях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>овета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10B" w:rsidRDefault="0029610B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предложения о внеочередном заседании Совета;</w:t>
      </w:r>
    </w:p>
    <w:p w:rsid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 xml:space="preserve">вносят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Pr="00985417">
        <w:rPr>
          <w:rFonts w:ascii="Times New Roman" w:hAnsi="Times New Roman" w:cs="Times New Roman"/>
          <w:sz w:val="28"/>
          <w:szCs w:val="28"/>
        </w:rPr>
        <w:t xml:space="preserve">в повестку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вопросов к обсуждению</w:t>
      </w:r>
      <w:r w:rsidRPr="00985417">
        <w:rPr>
          <w:rFonts w:ascii="Times New Roman" w:hAnsi="Times New Roman" w:cs="Times New Roman"/>
          <w:sz w:val="28"/>
          <w:szCs w:val="28"/>
        </w:rPr>
        <w:t>;</w:t>
      </w:r>
    </w:p>
    <w:p w:rsidR="0029610B" w:rsidRPr="00985417" w:rsidRDefault="0029610B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выработке и принятии решений Совета;</w:t>
      </w:r>
    </w:p>
    <w:p w:rsidR="00985417" w:rsidRPr="0067017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осуществляют свою деятельность на добровольной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985417">
        <w:rPr>
          <w:rFonts w:ascii="Times New Roman" w:hAnsi="Times New Roman" w:cs="Times New Roman"/>
          <w:sz w:val="28"/>
          <w:szCs w:val="28"/>
        </w:rPr>
        <w:t>6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формирование </w:t>
      </w:r>
      <w:r w:rsidRPr="00670177">
        <w:rPr>
          <w:rFonts w:ascii="Times New Roman" w:hAnsi="Times New Roman" w:cs="Times New Roman"/>
          <w:sz w:val="28"/>
          <w:szCs w:val="28"/>
        </w:rPr>
        <w:t>повестки заседаний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A7F9E">
        <w:rPr>
          <w:rFonts w:ascii="Times New Roman" w:hAnsi="Times New Roman" w:cs="Times New Roman"/>
          <w:sz w:val="28"/>
          <w:szCs w:val="28"/>
        </w:rPr>
        <w:t xml:space="preserve">о дате, месте, времени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6A7F9E">
        <w:rPr>
          <w:rFonts w:ascii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7F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7F9E">
        <w:rPr>
          <w:rFonts w:ascii="Times New Roman" w:hAnsi="Times New Roman" w:cs="Times New Roman"/>
          <w:sz w:val="28"/>
          <w:szCs w:val="28"/>
        </w:rPr>
        <w:t xml:space="preserve">вопросах, включенных в повестку заседания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A7F9E">
        <w:rPr>
          <w:rFonts w:ascii="Times New Roman" w:hAnsi="Times New Roman" w:cs="Times New Roman"/>
          <w:sz w:val="28"/>
          <w:szCs w:val="28"/>
        </w:rPr>
        <w:t xml:space="preserve">вета, направляет им материалы к заседанию </w:t>
      </w:r>
      <w:r w:rsidRPr="006176E2">
        <w:rPr>
          <w:rFonts w:ascii="Times New Roman" w:hAnsi="Times New Roman" w:cs="Times New Roman"/>
          <w:sz w:val="28"/>
          <w:szCs w:val="28"/>
        </w:rPr>
        <w:t>Совета (при наличии);</w:t>
      </w:r>
    </w:p>
    <w:p w:rsidR="0029610B" w:rsidRDefault="0029610B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</w:t>
      </w:r>
      <w:r w:rsidR="006A7F9E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>заседания Совета;</w:t>
      </w:r>
    </w:p>
    <w:p w:rsidR="000C42C5" w:rsidRPr="00670177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обеспечивает ведение протокол</w:t>
      </w:r>
      <w:r w:rsidR="006A7F9E">
        <w:rPr>
          <w:rFonts w:ascii="Times New Roman" w:hAnsi="Times New Roman" w:cs="Times New Roman"/>
          <w:sz w:val="28"/>
          <w:szCs w:val="28"/>
        </w:rPr>
        <w:t>ов</w:t>
      </w:r>
      <w:r w:rsidRPr="00670177">
        <w:rPr>
          <w:rFonts w:ascii="Times New Roman" w:hAnsi="Times New Roman" w:cs="Times New Roman"/>
          <w:sz w:val="28"/>
          <w:szCs w:val="28"/>
        </w:rPr>
        <w:t xml:space="preserve"> заседаний Совета;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>оформляет и подписывает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7F9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 xml:space="preserve">составляет и рассылает членам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 xml:space="preserve">овета опросный лист для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овета, проводимого в заочной форме, осуществляет сбор заполненных опросных листов (</w:t>
      </w:r>
      <w:proofErr w:type="spellStart"/>
      <w:proofErr w:type="gramStart"/>
      <w:r w:rsidRPr="006A7F9E">
        <w:rPr>
          <w:rFonts w:ascii="Times New Roman" w:hAnsi="Times New Roman" w:cs="Times New Roman"/>
          <w:sz w:val="28"/>
          <w:szCs w:val="28"/>
        </w:rPr>
        <w:t>скан</w:t>
      </w:r>
      <w:r w:rsidRPr="006176E2">
        <w:rPr>
          <w:rFonts w:ascii="Times New Roman" w:hAnsi="Times New Roman" w:cs="Times New Roman"/>
          <w:sz w:val="28"/>
          <w:szCs w:val="28"/>
        </w:rPr>
        <w:t>-копий</w:t>
      </w:r>
      <w:proofErr w:type="spellEnd"/>
      <w:proofErr w:type="gramEnd"/>
      <w:r w:rsidRPr="006176E2">
        <w:rPr>
          <w:rFonts w:ascii="Times New Roman" w:hAnsi="Times New Roman" w:cs="Times New Roman"/>
          <w:sz w:val="28"/>
          <w:szCs w:val="28"/>
        </w:rPr>
        <w:t xml:space="preserve"> </w:t>
      </w:r>
      <w:r w:rsidR="006176E2" w:rsidRPr="006176E2">
        <w:rPr>
          <w:rFonts w:ascii="Times New Roman" w:hAnsi="Times New Roman" w:cs="Times New Roman"/>
          <w:sz w:val="28"/>
          <w:szCs w:val="28"/>
        </w:rPr>
        <w:t>опросных листов</w:t>
      </w:r>
      <w:r w:rsidRPr="006176E2">
        <w:rPr>
          <w:rFonts w:ascii="Times New Roman" w:hAnsi="Times New Roman" w:cs="Times New Roman"/>
          <w:sz w:val="28"/>
          <w:szCs w:val="28"/>
        </w:rPr>
        <w:t>), подводит</w:t>
      </w:r>
      <w:r w:rsidRPr="006A7F9E">
        <w:rPr>
          <w:rFonts w:ascii="Times New Roman" w:hAnsi="Times New Roman" w:cs="Times New Roman"/>
          <w:sz w:val="28"/>
          <w:szCs w:val="28"/>
        </w:rPr>
        <w:t xml:space="preserve"> итоги голосования по вопросам повестки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овета, проводимого в заочной форме;</w:t>
      </w:r>
    </w:p>
    <w:p w:rsidR="00E751FF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организует документооборот,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Совета;</w:t>
      </w:r>
    </w:p>
    <w:p w:rsidR="00E751FF" w:rsidRPr="0093774C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 xml:space="preserve">выполняет </w:t>
      </w:r>
      <w:r>
        <w:rPr>
          <w:rFonts w:ascii="Times New Roman" w:hAnsi="Times New Roman" w:cs="Times New Roman"/>
          <w:sz w:val="28"/>
          <w:szCs w:val="28"/>
        </w:rPr>
        <w:t xml:space="preserve">поручения председателя Совета и </w:t>
      </w:r>
      <w:r w:rsidRPr="00670177">
        <w:rPr>
          <w:rFonts w:ascii="Times New Roman" w:hAnsi="Times New Roman" w:cs="Times New Roman"/>
          <w:sz w:val="28"/>
          <w:szCs w:val="28"/>
        </w:rPr>
        <w:t>его заместителя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FF" w:rsidRPr="0093774C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74C">
        <w:rPr>
          <w:rFonts w:ascii="Times New Roman" w:hAnsi="Times New Roman" w:cs="Times New Roman"/>
          <w:sz w:val="28"/>
          <w:szCs w:val="28"/>
        </w:rPr>
        <w:t>уведомляет членов Совета путем электронной связи (без проведения заседания Совета) о намерении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74C">
        <w:rPr>
          <w:rFonts w:ascii="Times New Roman" w:hAnsi="Times New Roman" w:cs="Times New Roman"/>
          <w:sz w:val="28"/>
          <w:szCs w:val="28"/>
        </w:rPr>
        <w:t>Железногорск предоставить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муниципальные преференции в части оказания субъектам малого и среднего предпринимательства и</w:t>
      </w:r>
      <w:r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Pr="0093774C"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предпринимательства, имущественной поддержки;</w:t>
      </w:r>
      <w:proofErr w:type="gramEnd"/>
    </w:p>
    <w:p w:rsidR="000C42C5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4C">
        <w:rPr>
          <w:rFonts w:ascii="Times New Roman" w:hAnsi="Times New Roman" w:cs="Times New Roman"/>
          <w:sz w:val="28"/>
          <w:szCs w:val="28"/>
        </w:rPr>
        <w:t>не является членом Совета и не принимает участие в голосовании.</w:t>
      </w:r>
    </w:p>
    <w:p w:rsidR="00E751FF" w:rsidRPr="00E751FF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75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51FF">
        <w:rPr>
          <w:rFonts w:ascii="Times New Roman" w:hAnsi="Times New Roman" w:cs="Times New Roman"/>
          <w:sz w:val="28"/>
          <w:szCs w:val="28"/>
        </w:rPr>
        <w:t xml:space="preserve">В период отсутствия (временная нетрудоспособность, отпуск, командировка) секретаря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 xml:space="preserve">овета его полномочия исполняет один из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 xml:space="preserve">овета по поручению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>овета.</w:t>
      </w:r>
    </w:p>
    <w:p w:rsidR="000C42C5" w:rsidRPr="00670177" w:rsidRDefault="006600DF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6668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ФОРМЫ И ПОРЯДОК ПРОВЕДЕНИЯ </w:t>
      </w:r>
      <w:r w:rsidR="000C42C5" w:rsidRPr="00670177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0C42C5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.1. Заседания Совета назначаются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редседателем Совета:</w:t>
      </w:r>
    </w:p>
    <w:p w:rsidR="000C42C5" w:rsidRPr="003713FA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FA">
        <w:rPr>
          <w:rFonts w:ascii="Times New Roman" w:hAnsi="Times New Roman" w:cs="Times New Roman"/>
          <w:sz w:val="28"/>
          <w:szCs w:val="28"/>
        </w:rPr>
        <w:t>по своей инициативе;</w:t>
      </w:r>
    </w:p>
    <w:p w:rsidR="000C42C5" w:rsidRPr="003713FA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FA">
        <w:rPr>
          <w:rFonts w:ascii="Times New Roman" w:hAnsi="Times New Roman" w:cs="Times New Roman"/>
          <w:sz w:val="28"/>
          <w:szCs w:val="28"/>
        </w:rPr>
        <w:t>по предложению членов Совета.</w:t>
      </w:r>
    </w:p>
    <w:p w:rsidR="000C42C5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.2. Предложения с обоснованием необходимости проведения заседания Совета должны быть представлены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редседателю Совета</w:t>
      </w:r>
      <w:r>
        <w:rPr>
          <w:rFonts w:ascii="Times New Roman" w:hAnsi="Times New Roman" w:cs="Times New Roman"/>
          <w:sz w:val="28"/>
          <w:szCs w:val="28"/>
        </w:rPr>
        <w:t xml:space="preserve"> через секретаря Совета в </w:t>
      </w:r>
      <w:r w:rsidR="000C42C5" w:rsidRPr="003713FA">
        <w:rPr>
          <w:rFonts w:ascii="Times New Roman" w:hAnsi="Times New Roman" w:cs="Times New Roman"/>
          <w:sz w:val="28"/>
          <w:szCs w:val="28"/>
        </w:rPr>
        <w:t>письменном виде.</w:t>
      </w:r>
    </w:p>
    <w:p w:rsidR="000C42C5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.3. Все вопросы, внесенные в соответствии с требованиями настоящего Положения, включаются в повестку дня заседания Совета. 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необходимости дополнительной проработки вопроса, получения дополнительных материалов, экспертных заключений по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внесенным вопросам, а также по</w:t>
      </w:r>
      <w:r w:rsidR="002E1D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предложению инициатора, рассмотрение вопроса может быть перенесено на следующее заседание Совета.</w:t>
      </w:r>
    </w:p>
    <w:p w:rsidR="006600DF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Заседания Совета проводятся в очной и заочной формах.</w:t>
      </w:r>
    </w:p>
    <w:p w:rsidR="006600DF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Состав Совета лично присутствует на заседании Совета, проводимом в очной форме.</w:t>
      </w:r>
    </w:p>
    <w:p w:rsidR="006600DF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участие членов Совета в заседании в формате видеоконференции, </w:t>
      </w:r>
      <w:r>
        <w:rPr>
          <w:rFonts w:ascii="Times New Roman" w:hAnsi="Times New Roman" w:cs="Times New Roman"/>
          <w:sz w:val="28"/>
        </w:rPr>
        <w:t>при условии заявления ими ходатайства об этом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CC7B42">
        <w:rPr>
          <w:rFonts w:ascii="Times New Roman" w:hAnsi="Times New Roman" w:cs="Times New Roman"/>
          <w:sz w:val="28"/>
        </w:rPr>
        <w:t xml:space="preserve">не менее чем за </w:t>
      </w:r>
      <w:r w:rsidR="00CF55C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="00CF55CC">
        <w:rPr>
          <w:rFonts w:ascii="Times New Roman" w:hAnsi="Times New Roman" w:cs="Times New Roman"/>
          <w:sz w:val="28"/>
        </w:rPr>
        <w:t>рабочих</w:t>
      </w:r>
      <w:r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CF55CC">
        <w:rPr>
          <w:rFonts w:ascii="Times New Roman" w:hAnsi="Times New Roman" w:cs="Times New Roman"/>
          <w:sz w:val="28"/>
        </w:rPr>
        <w:t xml:space="preserve">Совета </w:t>
      </w:r>
      <w:r>
        <w:rPr>
          <w:rFonts w:ascii="Times New Roman" w:hAnsi="Times New Roman" w:cs="Times New Roman"/>
          <w:sz w:val="28"/>
        </w:rPr>
        <w:t xml:space="preserve">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видеоконференц</w:t>
      </w:r>
      <w:r w:rsidR="00CF55CC">
        <w:rPr>
          <w:rFonts w:ascii="Times New Roman" w:hAnsi="Times New Roman" w:cs="Times New Roman"/>
          <w:sz w:val="28"/>
        </w:rPr>
        <w:t>ии.</w:t>
      </w:r>
    </w:p>
    <w:p w:rsidR="000C42C5" w:rsidRPr="00CF7FB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  <w:r w:rsidR="003C4E1B">
        <w:rPr>
          <w:rFonts w:ascii="Times New Roman" w:hAnsi="Times New Roman" w:cs="Times New Roman"/>
          <w:sz w:val="28"/>
          <w:szCs w:val="28"/>
        </w:rPr>
        <w:t>6.</w:t>
      </w:r>
      <w:r w:rsidR="000C42C5" w:rsidRPr="003713FA">
        <w:rPr>
          <w:rFonts w:ascii="Times New Roman" w:hAnsi="Times New Roman" w:cs="Times New Roman"/>
          <w:sz w:val="28"/>
          <w:szCs w:val="28"/>
        </w:rPr>
        <w:t> Сообщение о заседании Совета</w:t>
      </w:r>
      <w:r w:rsidR="00460517">
        <w:rPr>
          <w:rFonts w:ascii="Times New Roman" w:hAnsi="Times New Roman" w:cs="Times New Roman"/>
          <w:sz w:val="28"/>
          <w:szCs w:val="28"/>
        </w:rPr>
        <w:t xml:space="preserve"> в очной форме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, </w:t>
      </w:r>
      <w:r w:rsidR="00460517">
        <w:rPr>
          <w:rFonts w:ascii="Times New Roman" w:hAnsi="Times New Roman" w:cs="Times New Roman"/>
          <w:sz w:val="28"/>
          <w:szCs w:val="28"/>
        </w:rPr>
        <w:t xml:space="preserve">дате,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460517">
        <w:rPr>
          <w:rFonts w:ascii="Times New Roman" w:hAnsi="Times New Roman" w:cs="Times New Roman"/>
          <w:sz w:val="28"/>
          <w:szCs w:val="28"/>
        </w:rPr>
        <w:t xml:space="preserve">и месте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проведения заседания Совета доводится секретарем Совета до сведения членов Совета с указанием повестки заседания </w:t>
      </w:r>
      <w:r w:rsidR="000C42C5" w:rsidRPr="00CF7FBA">
        <w:rPr>
          <w:rFonts w:ascii="Times New Roman" w:hAnsi="Times New Roman" w:cs="Times New Roman"/>
          <w:sz w:val="28"/>
          <w:szCs w:val="28"/>
        </w:rPr>
        <w:t>не менее чем за 3 рабочих дня до</w:t>
      </w:r>
      <w:r w:rsidR="00460517">
        <w:rPr>
          <w:rFonts w:ascii="Times New Roman" w:hAnsi="Times New Roman" w:cs="Times New Roman"/>
          <w:sz w:val="28"/>
          <w:szCs w:val="28"/>
        </w:rPr>
        <w:t> </w:t>
      </w:r>
      <w:r w:rsidR="000C42C5" w:rsidRPr="00CF7FBA">
        <w:rPr>
          <w:rFonts w:ascii="Times New Roman" w:hAnsi="Times New Roman" w:cs="Times New Roman"/>
          <w:sz w:val="28"/>
          <w:szCs w:val="28"/>
        </w:rPr>
        <w:t>заседания Совета.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невозможности участия в заседании Совета члены Совета сообщают об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этом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редседателю Совета или секретарю Совета.</w:t>
      </w:r>
    </w:p>
    <w:p w:rsidR="000C42C5" w:rsidRPr="00460517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17">
        <w:rPr>
          <w:rFonts w:ascii="Times New Roman" w:hAnsi="Times New Roman" w:cs="Times New Roman"/>
          <w:sz w:val="28"/>
          <w:szCs w:val="28"/>
        </w:rPr>
        <w:t>4.6.2.</w:t>
      </w:r>
      <w:r w:rsidR="000C42C5" w:rsidRPr="00460517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460517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="000C42C5" w:rsidRPr="00460517">
        <w:rPr>
          <w:rFonts w:ascii="Times New Roman" w:hAnsi="Times New Roman" w:cs="Times New Roman"/>
          <w:sz w:val="28"/>
          <w:szCs w:val="28"/>
        </w:rPr>
        <w:t xml:space="preserve"> Совета могут участвовать приглашенные лица из числа квалифицированных специалистов, экспертов, консультантов, предпринимателей, представителей органов государственной власти и</w:t>
      </w:r>
      <w:r w:rsidR="002E1DB5" w:rsidRPr="00460517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460517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Список приглашенных для обсуждения по определенному вопросу подготавливается секретарем Совета по предложению членов Совета и решению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редседателя Совета.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Приглашенные на заседание Совета лица извещаются об этом секретарем </w:t>
      </w:r>
      <w:r w:rsidR="000C42C5" w:rsidRPr="006176E2">
        <w:rPr>
          <w:rFonts w:ascii="Times New Roman" w:hAnsi="Times New Roman" w:cs="Times New Roman"/>
          <w:sz w:val="28"/>
          <w:szCs w:val="28"/>
        </w:rPr>
        <w:t>Совета в срок не позднее</w:t>
      </w:r>
      <w:r w:rsidR="006176E2">
        <w:rPr>
          <w:rFonts w:ascii="Times New Roman" w:hAnsi="Times New Roman" w:cs="Times New Roman"/>
          <w:sz w:val="28"/>
          <w:szCs w:val="28"/>
        </w:rPr>
        <w:t>,</w:t>
      </w:r>
      <w:r w:rsidR="000C42C5" w:rsidRPr="006176E2">
        <w:rPr>
          <w:rFonts w:ascii="Times New Roman" w:hAnsi="Times New Roman" w:cs="Times New Roman"/>
          <w:sz w:val="28"/>
          <w:szCs w:val="28"/>
        </w:rPr>
        <w:t xml:space="preserve"> чем за 2 рабочих дня до заседания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указанием конкретных вопросов, по которым им необходимо будет дать разъяснение.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невозможности дл</w:t>
      </w:r>
      <w:r>
        <w:rPr>
          <w:rFonts w:ascii="Times New Roman" w:hAnsi="Times New Roman" w:cs="Times New Roman"/>
          <w:sz w:val="28"/>
          <w:szCs w:val="28"/>
        </w:rPr>
        <w:t>я приглашенного лица прибыть на </w:t>
      </w:r>
      <w:r w:rsidR="000C42C5" w:rsidRPr="003713FA">
        <w:rPr>
          <w:rFonts w:ascii="Times New Roman" w:hAnsi="Times New Roman" w:cs="Times New Roman"/>
          <w:sz w:val="28"/>
          <w:szCs w:val="28"/>
        </w:rPr>
        <w:t>заседание Совета лично, приглашенное лицо извещает об этом секретаря Совета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направляет для участия в заседании Совета иное уполномоченное лицо.</w:t>
      </w:r>
    </w:p>
    <w:p w:rsidR="000C42C5" w:rsidRPr="00460517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4.6.6.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Заседание Совета считается правомочным, если на нем присутствует более половины его членов, в противном случае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редседатель Совета назначает новую дату проведения заседания Совета</w:t>
      </w:r>
      <w:r w:rsidR="00B56E0D" w:rsidRPr="00B56E0D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4.6.7.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Председательствующим на заседании Совета является </w:t>
      </w:r>
      <w:r w:rsidR="00EF124A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редседатель Совета или в случае его отсутствия – его заместитель.</w:t>
      </w:r>
    </w:p>
    <w:p w:rsidR="000C42C5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4.6.8.</w:t>
      </w:r>
      <w:r w:rsidR="000C42C5" w:rsidRPr="003713FA">
        <w:rPr>
          <w:rFonts w:ascii="Times New Roman" w:hAnsi="Times New Roman" w:cs="Times New Roman"/>
          <w:sz w:val="28"/>
          <w:szCs w:val="28"/>
        </w:rPr>
        <w:t> Председательствующий на заседании должен обеспечить беспрепятственное выражение мнений членов Совета и других имеющих право на выступление лиц, а также поддержание порядка во время заседания Совета.</w:t>
      </w:r>
    </w:p>
    <w:p w:rsidR="00B60D02" w:rsidRPr="00670177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7017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70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B60D02" w:rsidRPr="00670177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заседании.</w:t>
      </w:r>
    </w:p>
    <w:p w:rsidR="00B60D0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7017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0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В ходе заседания Совета ведется протокол, который подписывается лицом, председательствовавшим на Совете, а также секретарем Совета.</w:t>
      </w:r>
    </w:p>
    <w:p w:rsidR="004C0B73" w:rsidRPr="004C0B73" w:rsidRDefault="00B60D0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7D66DE">
        <w:rPr>
          <w:rFonts w:ascii="Times New Roman" w:hAnsi="Times New Roman" w:cs="Times New Roman"/>
          <w:sz w:val="28"/>
          <w:szCs w:val="28"/>
        </w:rPr>
        <w:t> </w:t>
      </w:r>
      <w:r w:rsidR="004C0B73"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 вправе принимать решения без созыва заседания путем проведения заочного голосования, осуществляемого при помощи заполнения опросных листов. Решение о проведении заочного голосования принимается председателем </w:t>
      </w:r>
      <w:r w:rsidR="004C0B73"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овета.</w:t>
      </w:r>
    </w:p>
    <w:p w:rsidR="004C0B73" w:rsidRPr="004C0B73" w:rsidRDefault="00D114F8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7.1. Председатель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 утверждает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вопросов, вносимых на 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заочное голосование, устанавливает дату окончания срока представления заполненных опросных листов и дату определения результатов заочного голосования.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подготавливает опросные листы и необходимые материалы по вопросам, внесенным на заочное </w:t>
      </w:r>
      <w:r w:rsidR="004C0B73" w:rsidRPr="006176E2">
        <w:rPr>
          <w:rFonts w:ascii="Times New Roman" w:hAnsi="Times New Roman" w:cs="Times New Roman"/>
          <w:sz w:val="28"/>
          <w:szCs w:val="28"/>
        </w:rPr>
        <w:t>голосование</w:t>
      </w:r>
      <w:r w:rsidRPr="006176E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C0B73" w:rsidRPr="006176E2">
        <w:rPr>
          <w:rFonts w:ascii="Times New Roman" w:hAnsi="Times New Roman" w:cs="Times New Roman"/>
          <w:sz w:val="28"/>
          <w:szCs w:val="28"/>
        </w:rPr>
        <w:t>.</w:t>
      </w:r>
    </w:p>
    <w:p w:rsidR="004C0B73" w:rsidRPr="004C0B73" w:rsidRDefault="00D114F8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7.2. Сообщение о проведении заочного голосования направляется секретарем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членам </w:t>
      </w:r>
      <w:r>
        <w:rPr>
          <w:rFonts w:ascii="Times New Roman" w:hAnsi="Times New Roman" w:cs="Times New Roman"/>
          <w:sz w:val="28"/>
          <w:szCs w:val="28"/>
        </w:rPr>
        <w:t xml:space="preserve">Совета на адреса электронной почты членов Совета. </w:t>
      </w:r>
      <w:r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="004C0B73" w:rsidRPr="004C0B73">
        <w:rPr>
          <w:rFonts w:ascii="Times New Roman" w:hAnsi="Times New Roman" w:cs="Times New Roman"/>
          <w:sz w:val="28"/>
          <w:szCs w:val="28"/>
        </w:rPr>
        <w:t>сообщению о проведен</w:t>
      </w:r>
      <w:r>
        <w:rPr>
          <w:rFonts w:ascii="Times New Roman" w:hAnsi="Times New Roman" w:cs="Times New Roman"/>
          <w:sz w:val="28"/>
          <w:szCs w:val="28"/>
        </w:rPr>
        <w:t>ии заочного голосования прилагается опросный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 xml:space="preserve"> по форме в соответствии с приложением к настоящему Положению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0B73" w:rsidRPr="004C0B73">
        <w:rPr>
          <w:rFonts w:ascii="Times New Roman" w:hAnsi="Times New Roman" w:cs="Times New Roman"/>
          <w:sz w:val="28"/>
          <w:szCs w:val="28"/>
        </w:rPr>
        <w:t>необходимые материалы по вопросам, вносимым на заочное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6E2">
        <w:rPr>
          <w:rFonts w:ascii="Times New Roman" w:hAnsi="Times New Roman" w:cs="Times New Roman"/>
          <w:sz w:val="28"/>
          <w:szCs w:val="28"/>
        </w:rPr>
        <w:t>(при наличии)</w:t>
      </w:r>
      <w:r w:rsidR="004C0B73" w:rsidRPr="006176E2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0B73" w:rsidRPr="004C0B73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указываются даты окончания срока представления заполненных опросных листов и определения результатов заочного голосования.</w:t>
      </w:r>
    </w:p>
    <w:p w:rsidR="004C0B73" w:rsidRPr="006176E2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7.3. Сообщение о проведении заочного голосования направляется членам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не позднее, 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чем за </w:t>
      </w:r>
      <w:r w:rsidRPr="006176E2">
        <w:rPr>
          <w:rFonts w:ascii="Times New Roman" w:hAnsi="Times New Roman" w:cs="Times New Roman"/>
          <w:sz w:val="28"/>
          <w:szCs w:val="28"/>
        </w:rPr>
        <w:t>3 рабочих дня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 до начала голосования.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7.4. Заочное голосование считается правомочным, если более половины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 представили в установленный срок надлежащим образом оформленные опросные листы.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>7.5. Решение по результатам заочного голосования считается принятым на дату определения результатов заочного голосования, указанную в сообщении о проведении заочного голосования и в опросных листах.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7.6. Решения по результатам заочного голосования принимаются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овета, представивших опросные листы, оформленные надлежащим образом. При равенстве голосов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овета, представивших опросные листы, оформленные надлежащим образом, голос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является решающим. Если председатель </w:t>
      </w:r>
      <w:r>
        <w:rPr>
          <w:rFonts w:ascii="Times New Roman" w:hAnsi="Times New Roman" w:cs="Times New Roman"/>
          <w:sz w:val="28"/>
          <w:szCs w:val="28"/>
        </w:rPr>
        <w:t>Совета не </w:t>
      </w:r>
      <w:r w:rsidR="004C0B73" w:rsidRPr="004C0B73">
        <w:rPr>
          <w:rFonts w:ascii="Times New Roman" w:hAnsi="Times New Roman" w:cs="Times New Roman"/>
          <w:sz w:val="28"/>
          <w:szCs w:val="28"/>
        </w:rPr>
        <w:t>участвовал в заочном голосовании, при равенстве голосов решение считается непринятым.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.7. По каждому вопросу, вносимому на заочное голосование, составляется </w:t>
      </w:r>
      <w:r w:rsidR="004C0B73" w:rsidRPr="00177AED">
        <w:rPr>
          <w:rFonts w:ascii="Times New Roman" w:hAnsi="Times New Roman" w:cs="Times New Roman"/>
          <w:sz w:val="28"/>
          <w:szCs w:val="28"/>
        </w:rPr>
        <w:t>отдельный опросный лист</w:t>
      </w:r>
      <w:r w:rsidR="00177AED" w:rsidRPr="00177AE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77AED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4C0B73" w:rsidRPr="004C0B73">
        <w:rPr>
          <w:rFonts w:ascii="Times New Roman" w:hAnsi="Times New Roman" w:cs="Times New Roman"/>
          <w:sz w:val="28"/>
          <w:szCs w:val="28"/>
        </w:rPr>
        <w:t>, который содержит: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фамилию, имя и отчество члена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овета, которому направляется опросный лист;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направления члену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 опросного листа;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формулировку вопроса, вносимого на голосование, и формулировку предлагаемого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варианты голосования («за», «против», «воздержался»);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окончания срока представления секретарю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 заполненного опросного листа;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дату определения результатов голосования;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запись с напоминанием о том, что опросный лист должен быть подписан членом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>7.8. При определении результатов голосования засчитываются голоса по тем вопросам, по которым в опросном листе отмечен только один из возможных вариантов голосования. Опросные листы, оформленные с нарушением указанного требования, признаются недействительными и не учитываются при определении результатов голосования.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7.9. На основании опросных листов, оформленных надлежащим образом и представленных в установленный срок, составляется протокол голосования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овета, в котором указываются: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место и время составления протокола;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дата, до которой принимались документы, содержащие сведения о голосовании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овета, опросные листы которых учитываются при принятии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 xml:space="preserve">овета, принявшие участие в голосовании, опросные </w:t>
      </w:r>
      <w:proofErr w:type="gramStart"/>
      <w:r w:rsidRPr="004C0B73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Pr="004C0B73">
        <w:rPr>
          <w:rFonts w:ascii="Times New Roman" w:hAnsi="Times New Roman" w:cs="Times New Roman"/>
          <w:sz w:val="28"/>
          <w:szCs w:val="28"/>
        </w:rPr>
        <w:t xml:space="preserve"> которых признаны недействительными;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вопросы, внесенные на голосование, и результаты голосования по</w:t>
      </w:r>
      <w:r w:rsidR="00521AC9">
        <w:rPr>
          <w:rFonts w:ascii="Times New Roman" w:hAnsi="Times New Roman" w:cs="Times New Roman"/>
          <w:sz w:val="28"/>
          <w:szCs w:val="28"/>
        </w:rPr>
        <w:t xml:space="preserve"> </w:t>
      </w:r>
      <w:r w:rsidRPr="004C0B73">
        <w:rPr>
          <w:rFonts w:ascii="Times New Roman" w:hAnsi="Times New Roman" w:cs="Times New Roman"/>
          <w:sz w:val="28"/>
          <w:szCs w:val="28"/>
        </w:rPr>
        <w:t>каждому вопросу;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принятые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сведения о лицах, проводивших подсчет голосов;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сведения о лицах, подписавших протокол.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.10. Протокол по результатам заочного голосования составляется 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не позднее </w:t>
      </w:r>
      <w:r w:rsidRPr="006176E2">
        <w:rPr>
          <w:rFonts w:ascii="Times New Roman" w:hAnsi="Times New Roman" w:cs="Times New Roman"/>
          <w:sz w:val="28"/>
          <w:szCs w:val="28"/>
        </w:rPr>
        <w:t>2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4C0B73" w:rsidRPr="006176E2">
        <w:rPr>
          <w:rFonts w:ascii="Times New Roman" w:hAnsi="Times New Roman" w:cs="Times New Roman"/>
          <w:sz w:val="28"/>
          <w:szCs w:val="28"/>
        </w:rPr>
        <w:t>с даты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определения</w:t>
      </w:r>
      <w:proofErr w:type="gramEnd"/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результатов заочного голосования и подписывается председателем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>, а также секретарем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>. Опросные листы являются неотъемлемой частью протокола.</w:t>
      </w:r>
    </w:p>
    <w:p w:rsidR="000C42C5" w:rsidRPr="00670177" w:rsidRDefault="00B60D02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686">
        <w:rPr>
          <w:rFonts w:ascii="Times New Roman" w:hAnsi="Times New Roman" w:cs="Times New Roman"/>
          <w:sz w:val="28"/>
          <w:szCs w:val="28"/>
        </w:rPr>
        <w:t>.</w:t>
      </w:r>
      <w:r w:rsidR="0056668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60D02" w:rsidRPr="00CC7B4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0D02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CC7B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осят рекомендательный характер.</w:t>
      </w:r>
    </w:p>
    <w:p w:rsidR="00B60D02" w:rsidRPr="00CC7B4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E170F6" w:rsidRPr="001705A4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Материально-техническое и организационное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0D02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экономики и планирования Администрации ЗАТО г. Железногорск.</w:t>
      </w: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2317EB">
      <w:pPr>
        <w:pStyle w:val="21"/>
        <w:spacing w:after="0" w:line="240" w:lineRule="auto"/>
        <w:rPr>
          <w:sz w:val="28"/>
          <w:szCs w:val="28"/>
        </w:rPr>
        <w:sectPr w:rsidR="007350E4" w:rsidRPr="00412D4E" w:rsidSect="0031681A">
          <w:pgSz w:w="11907" w:h="16840" w:code="9"/>
          <w:pgMar w:top="1134" w:right="567" w:bottom="1077" w:left="1418" w:header="720" w:footer="720" w:gutter="0"/>
          <w:cols w:space="720"/>
          <w:docGrid w:linePitch="299"/>
        </w:sect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C2F9E" w:rsidRDefault="000C2F9E" w:rsidP="000C2F9E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70177">
        <w:rPr>
          <w:sz w:val="28"/>
          <w:szCs w:val="28"/>
        </w:rPr>
        <w:t>П</w:t>
      </w:r>
      <w:r>
        <w:rPr>
          <w:sz w:val="28"/>
          <w:szCs w:val="28"/>
        </w:rPr>
        <w:t>оложению о</w:t>
      </w:r>
      <w:r w:rsidRPr="00670177">
        <w:rPr>
          <w:sz w:val="28"/>
          <w:szCs w:val="28"/>
        </w:rPr>
        <w:t xml:space="preserve"> С</w:t>
      </w:r>
      <w:r>
        <w:rPr>
          <w:sz w:val="28"/>
          <w:szCs w:val="28"/>
        </w:rPr>
        <w:t>овете</w:t>
      </w:r>
      <w:r w:rsidRPr="00670177">
        <w:rPr>
          <w:sz w:val="28"/>
          <w:szCs w:val="28"/>
        </w:rPr>
        <w:t xml:space="preserve"> </w:t>
      </w:r>
      <w:r>
        <w:rPr>
          <w:sz w:val="28"/>
          <w:szCs w:val="28"/>
        </w:rPr>
        <w:t>по развитию малого и среднего предпринимательства З</w:t>
      </w:r>
      <w:r w:rsidRPr="00670177">
        <w:rPr>
          <w:sz w:val="28"/>
          <w:szCs w:val="28"/>
        </w:rPr>
        <w:t>АТО</w:t>
      </w:r>
      <w:r>
        <w:rPr>
          <w:sz w:val="28"/>
          <w:szCs w:val="28"/>
        </w:rPr>
        <w:t> </w:t>
      </w:r>
      <w:r w:rsidRPr="00670177">
        <w:rPr>
          <w:sz w:val="28"/>
          <w:szCs w:val="28"/>
        </w:rPr>
        <w:t>Ж</w:t>
      </w:r>
      <w:r>
        <w:rPr>
          <w:sz w:val="28"/>
          <w:szCs w:val="28"/>
        </w:rPr>
        <w:t>елезногорск</w:t>
      </w: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Pr="00A854D3" w:rsidRDefault="000C2F9E" w:rsidP="000C2F9E">
      <w:pPr>
        <w:jc w:val="center"/>
        <w:rPr>
          <w:b/>
          <w:sz w:val="28"/>
          <w:szCs w:val="28"/>
        </w:rPr>
      </w:pPr>
      <w:r w:rsidRPr="00A854D3">
        <w:rPr>
          <w:b/>
          <w:sz w:val="28"/>
          <w:szCs w:val="28"/>
        </w:rPr>
        <w:t>ОПРОСНЫЙ ЛИСТ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  <w:r w:rsidRPr="00A854D3">
        <w:rPr>
          <w:sz w:val="28"/>
          <w:szCs w:val="28"/>
        </w:rPr>
        <w:t xml:space="preserve">заочного голосования </w:t>
      </w:r>
      <w:r>
        <w:rPr>
          <w:sz w:val="28"/>
          <w:szCs w:val="28"/>
        </w:rPr>
        <w:t>С</w:t>
      </w:r>
      <w:r w:rsidRPr="00A854D3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по развитию малого и среднего предпринимательства З</w:t>
      </w:r>
      <w:r w:rsidRPr="00670177">
        <w:rPr>
          <w:sz w:val="28"/>
          <w:szCs w:val="28"/>
        </w:rPr>
        <w:t>АТО</w:t>
      </w:r>
      <w:r>
        <w:rPr>
          <w:sz w:val="28"/>
          <w:szCs w:val="28"/>
        </w:rPr>
        <w:t> </w:t>
      </w:r>
      <w:r w:rsidRPr="00670177">
        <w:rPr>
          <w:sz w:val="28"/>
          <w:szCs w:val="28"/>
        </w:rPr>
        <w:t>Ж</w:t>
      </w:r>
      <w:r>
        <w:rPr>
          <w:sz w:val="28"/>
          <w:szCs w:val="28"/>
        </w:rPr>
        <w:t>елезногорск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  <w:r w:rsidRPr="00A854D3">
        <w:rPr>
          <w:sz w:val="28"/>
          <w:szCs w:val="28"/>
        </w:rPr>
        <w:t>(далее –</w:t>
      </w:r>
      <w:r w:rsidR="003F041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854D3">
        <w:rPr>
          <w:sz w:val="28"/>
          <w:szCs w:val="28"/>
        </w:rPr>
        <w:t>овет)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1. </w:t>
      </w:r>
      <w:r w:rsidRPr="00A85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 xml:space="preserve"> члена </w:t>
      </w:r>
      <w:r w:rsidR="003F0413">
        <w:rPr>
          <w:sz w:val="28"/>
          <w:szCs w:val="28"/>
        </w:rPr>
        <w:t>С</w:t>
      </w:r>
      <w:r w:rsidRPr="008D2B7F">
        <w:rPr>
          <w:sz w:val="28"/>
          <w:szCs w:val="28"/>
        </w:rPr>
        <w:t>овета: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2. </w:t>
      </w:r>
      <w:r w:rsidRPr="00A854D3">
        <w:rPr>
          <w:sz w:val="28"/>
          <w:szCs w:val="28"/>
        </w:rPr>
        <w:t xml:space="preserve">Дата направления опросного </w:t>
      </w:r>
      <w:r w:rsidRPr="008D2B7F">
        <w:rPr>
          <w:sz w:val="28"/>
          <w:szCs w:val="28"/>
        </w:rPr>
        <w:t>листа:</w:t>
      </w:r>
      <w:r w:rsidRPr="000C2F9E">
        <w:rPr>
          <w:sz w:val="28"/>
          <w:szCs w:val="28"/>
          <w:u w:val="single"/>
        </w:rPr>
        <w:tab/>
      </w:r>
      <w:r w:rsidRPr="000C2F9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3. </w:t>
      </w:r>
      <w:r w:rsidRPr="00A854D3">
        <w:rPr>
          <w:sz w:val="28"/>
          <w:szCs w:val="28"/>
        </w:rPr>
        <w:t>Вопрос, вносимый на голосование: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4. </w:t>
      </w:r>
      <w:r w:rsidRPr="00A854D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по </w:t>
      </w:r>
      <w:r w:rsidRPr="00A854D3">
        <w:rPr>
          <w:sz w:val="28"/>
          <w:szCs w:val="28"/>
        </w:rPr>
        <w:t>вопрос</w:t>
      </w:r>
      <w:r>
        <w:rPr>
          <w:sz w:val="28"/>
          <w:szCs w:val="28"/>
        </w:rPr>
        <w:t>у</w:t>
      </w:r>
      <w:r w:rsidRPr="00A854D3">
        <w:rPr>
          <w:sz w:val="28"/>
          <w:szCs w:val="28"/>
        </w:rPr>
        <w:t>, вносимо</w:t>
      </w:r>
      <w:r>
        <w:rPr>
          <w:sz w:val="28"/>
          <w:szCs w:val="28"/>
        </w:rPr>
        <w:t>му</w:t>
      </w:r>
      <w:r w:rsidRPr="00A854D3">
        <w:rPr>
          <w:sz w:val="28"/>
          <w:szCs w:val="28"/>
        </w:rPr>
        <w:t xml:space="preserve"> на </w:t>
      </w:r>
      <w:r w:rsidRPr="008D2B7F">
        <w:rPr>
          <w:sz w:val="28"/>
          <w:szCs w:val="28"/>
        </w:rPr>
        <w:t>голосование: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a3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3307"/>
        <w:gridCol w:w="3308"/>
      </w:tblGrid>
      <w:tr w:rsidR="000C2F9E" w:rsidTr="000C2F9E">
        <w:tc>
          <w:tcPr>
            <w:tcW w:w="3307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ЗА</w:t>
            </w:r>
          </w:p>
        </w:tc>
        <w:tc>
          <w:tcPr>
            <w:tcW w:w="3307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ПРОТИВ</w:t>
            </w:r>
          </w:p>
        </w:tc>
        <w:tc>
          <w:tcPr>
            <w:tcW w:w="3308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ВОЗДЕРЖАЛСЯ</w:t>
            </w:r>
          </w:p>
        </w:tc>
      </w:tr>
      <w:tr w:rsidR="000C2F9E" w:rsidTr="000C2F9E">
        <w:tc>
          <w:tcPr>
            <w:tcW w:w="3307" w:type="dxa"/>
          </w:tcPr>
          <w:p w:rsidR="000C2F9E" w:rsidRDefault="004D33FA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_x0000_s1028" style="width:26.9pt;height:28.15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middle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3307" w:type="dxa"/>
          </w:tcPr>
          <w:p w:rsidR="000C2F9E" w:rsidRDefault="004D33FA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_x0000_s1027" style="width:26.9pt;height:28.15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middle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3308" w:type="dxa"/>
          </w:tcPr>
          <w:p w:rsidR="000C2F9E" w:rsidRDefault="004D33FA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Прямоугольник 1" o:spid="_x0000_s1026" style="width:26.9pt;height:28.15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middle" strokecolor="black [3213]" strokeweight="1pt">
                  <w10:wrap type="none"/>
                  <w10:anchorlock/>
                </v:rect>
              </w:pict>
            </w:r>
          </w:p>
        </w:tc>
      </w:tr>
    </w:tbl>
    <w:p w:rsidR="000C2F9E" w:rsidRPr="003F0413" w:rsidRDefault="000C2F9E" w:rsidP="003F0413">
      <w:pPr>
        <w:spacing w:after="2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5. </w:t>
      </w:r>
      <w:r w:rsidRPr="00A854D3">
        <w:rPr>
          <w:sz w:val="28"/>
          <w:szCs w:val="28"/>
        </w:rPr>
        <w:t xml:space="preserve">Дата окончания срока представления секретарю </w:t>
      </w:r>
      <w:r w:rsidR="003F0413">
        <w:rPr>
          <w:sz w:val="28"/>
          <w:szCs w:val="28"/>
        </w:rPr>
        <w:t>С</w:t>
      </w:r>
      <w:r w:rsidRPr="00A854D3">
        <w:rPr>
          <w:sz w:val="28"/>
          <w:szCs w:val="28"/>
        </w:rPr>
        <w:t xml:space="preserve">овета заполненного опросного </w:t>
      </w:r>
      <w:r w:rsidRPr="00313728">
        <w:rPr>
          <w:sz w:val="28"/>
          <w:szCs w:val="28"/>
        </w:rPr>
        <w:t>листа:</w:t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</w:p>
    <w:p w:rsidR="000C2F9E" w:rsidRPr="003F0413" w:rsidRDefault="000C2F9E" w:rsidP="003F0413">
      <w:pPr>
        <w:spacing w:after="240"/>
        <w:rPr>
          <w:sz w:val="28"/>
          <w:szCs w:val="28"/>
          <w:u w:val="single"/>
        </w:rPr>
      </w:pPr>
      <w:r>
        <w:rPr>
          <w:sz w:val="28"/>
          <w:szCs w:val="28"/>
        </w:rPr>
        <w:t>6. </w:t>
      </w:r>
      <w:r w:rsidRPr="00A854D3">
        <w:rPr>
          <w:sz w:val="28"/>
          <w:szCs w:val="28"/>
        </w:rPr>
        <w:t>Дата определения результатов заочного голосования</w:t>
      </w:r>
      <w:r w:rsidRPr="00313728">
        <w:rPr>
          <w:sz w:val="28"/>
          <w:szCs w:val="28"/>
        </w:rPr>
        <w:t>:</w:t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</w:p>
    <w:p w:rsidR="000C2F9E" w:rsidRPr="00A854D3" w:rsidRDefault="000C2F9E" w:rsidP="000C2F9E">
      <w:pPr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0"/>
        <w:gridCol w:w="415"/>
        <w:gridCol w:w="3200"/>
      </w:tblGrid>
      <w:tr w:rsidR="003053D4" w:rsidTr="003053D4">
        <w:tc>
          <w:tcPr>
            <w:tcW w:w="3270" w:type="dxa"/>
            <w:tcBorders>
              <w:bottom w:val="single" w:sz="4" w:space="0" w:color="auto"/>
            </w:tcBorders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15" w:type="dxa"/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3053D4" w:rsidTr="003053D4">
        <w:tc>
          <w:tcPr>
            <w:tcW w:w="3270" w:type="dxa"/>
            <w:tcBorders>
              <w:top w:val="single" w:sz="4" w:space="0" w:color="auto"/>
            </w:tcBorders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13728">
              <w:rPr>
                <w:sz w:val="24"/>
                <w:szCs w:val="24"/>
              </w:rPr>
              <w:t>(подпись)*</w:t>
            </w:r>
          </w:p>
        </w:tc>
        <w:tc>
          <w:tcPr>
            <w:tcW w:w="415" w:type="dxa"/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1372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расшифровка </w:t>
            </w:r>
            <w:r w:rsidRPr="00313728">
              <w:rPr>
                <w:sz w:val="24"/>
                <w:szCs w:val="24"/>
              </w:rPr>
              <w:t>подпис</w:t>
            </w:r>
            <w:r>
              <w:rPr>
                <w:sz w:val="24"/>
                <w:szCs w:val="24"/>
              </w:rPr>
              <w:t>и</w:t>
            </w:r>
            <w:r w:rsidRPr="00313728">
              <w:rPr>
                <w:sz w:val="24"/>
                <w:szCs w:val="24"/>
              </w:rPr>
              <w:t>)</w:t>
            </w:r>
          </w:p>
        </w:tc>
      </w:tr>
    </w:tbl>
    <w:p w:rsidR="000C2F9E" w:rsidRDefault="000C2F9E" w:rsidP="000C2F9E">
      <w:pPr>
        <w:spacing w:after="0" w:line="240" w:lineRule="auto"/>
        <w:rPr>
          <w:i/>
          <w:sz w:val="28"/>
          <w:szCs w:val="28"/>
        </w:rPr>
      </w:pPr>
    </w:p>
    <w:p w:rsidR="003F0413" w:rsidRDefault="003F0413" w:rsidP="000C2F9E">
      <w:pPr>
        <w:spacing w:after="0" w:line="240" w:lineRule="auto"/>
        <w:rPr>
          <w:i/>
          <w:sz w:val="28"/>
          <w:szCs w:val="28"/>
        </w:rPr>
      </w:pPr>
    </w:p>
    <w:p w:rsidR="003F0413" w:rsidRDefault="003F0413" w:rsidP="000C2F9E">
      <w:pPr>
        <w:spacing w:after="0" w:line="240" w:lineRule="auto"/>
        <w:rPr>
          <w:i/>
          <w:sz w:val="28"/>
          <w:szCs w:val="28"/>
        </w:rPr>
      </w:pPr>
    </w:p>
    <w:p w:rsidR="000C2F9E" w:rsidRPr="003053D4" w:rsidRDefault="000C2F9E" w:rsidP="003053D4">
      <w:pPr>
        <w:spacing w:after="0" w:line="240" w:lineRule="auto"/>
        <w:jc w:val="both"/>
        <w:rPr>
          <w:sz w:val="28"/>
          <w:szCs w:val="28"/>
        </w:rPr>
      </w:pPr>
      <w:r w:rsidRPr="003053D4">
        <w:rPr>
          <w:sz w:val="24"/>
          <w:szCs w:val="26"/>
        </w:rPr>
        <w:t xml:space="preserve">* - опросный лист в обязательном порядке должен быть подписан членом </w:t>
      </w:r>
      <w:r w:rsidR="003053D4">
        <w:rPr>
          <w:sz w:val="24"/>
          <w:szCs w:val="26"/>
        </w:rPr>
        <w:t>С</w:t>
      </w:r>
      <w:r w:rsidRPr="003053D4">
        <w:rPr>
          <w:sz w:val="24"/>
          <w:szCs w:val="26"/>
        </w:rPr>
        <w:t xml:space="preserve">овета. В ином случае опросный лист признается </w:t>
      </w:r>
      <w:proofErr w:type="gramStart"/>
      <w:r w:rsidRPr="003053D4">
        <w:rPr>
          <w:sz w:val="24"/>
          <w:szCs w:val="26"/>
        </w:rPr>
        <w:t>недействительным</w:t>
      </w:r>
      <w:proofErr w:type="gramEnd"/>
      <w:r w:rsidRPr="003053D4">
        <w:rPr>
          <w:sz w:val="24"/>
          <w:szCs w:val="26"/>
        </w:rPr>
        <w:t>.</w:t>
      </w:r>
    </w:p>
    <w:p w:rsidR="000C2F9E" w:rsidRPr="003053D4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  <w:sectPr w:rsidR="000C2F9E" w:rsidRPr="003053D4" w:rsidSect="0031681A">
          <w:pgSz w:w="11907" w:h="16840" w:code="9"/>
          <w:pgMar w:top="1134" w:right="567" w:bottom="1134" w:left="1418" w:header="720" w:footer="720" w:gutter="0"/>
          <w:cols w:space="720"/>
          <w:docGrid w:linePitch="299"/>
        </w:sectPr>
      </w:pP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 № 2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9852A7">
        <w:rPr>
          <w:sz w:val="28"/>
          <w:szCs w:val="28"/>
        </w:rPr>
        <w:t>04.08.2023 № 1556</w:t>
      </w:r>
    </w:p>
    <w:p w:rsidR="007350E4" w:rsidRPr="00412D4E" w:rsidRDefault="007350E4" w:rsidP="007350E4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412D4E" w:rsidRDefault="007350E4" w:rsidP="007350E4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412D4E" w:rsidRDefault="007350E4" w:rsidP="007350E4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412D4E" w:rsidRDefault="001B28A4" w:rsidP="007350E4">
      <w:pPr>
        <w:spacing w:after="0" w:line="240" w:lineRule="auto"/>
        <w:jc w:val="center"/>
        <w:rPr>
          <w:sz w:val="28"/>
          <w:szCs w:val="28"/>
        </w:rPr>
      </w:pPr>
      <w:r w:rsidRPr="00412D4E">
        <w:rPr>
          <w:sz w:val="28"/>
          <w:szCs w:val="28"/>
        </w:rPr>
        <w:t xml:space="preserve">СОСТАВ СОВЕТА ПО РАЗВИТИЮ МАЛОГО И СРЕДНЕГО ПРЕДПРИНИМАТЕЛЬСТВА </w:t>
      </w:r>
      <w:r w:rsidR="007350E4" w:rsidRPr="00412D4E">
        <w:rPr>
          <w:sz w:val="28"/>
          <w:szCs w:val="28"/>
        </w:rPr>
        <w:t>ЗАТО Ж</w:t>
      </w:r>
      <w:r w:rsidRPr="00412D4E">
        <w:rPr>
          <w:sz w:val="28"/>
          <w:szCs w:val="28"/>
        </w:rPr>
        <w:t>ЕЛЕЗНОГОРСК</w:t>
      </w:r>
    </w:p>
    <w:p w:rsidR="007350E4" w:rsidRPr="00412D4E" w:rsidRDefault="007350E4" w:rsidP="007350E4">
      <w:pPr>
        <w:spacing w:after="0" w:line="240" w:lineRule="auto"/>
        <w:jc w:val="center"/>
        <w:rPr>
          <w:sz w:val="28"/>
          <w:szCs w:val="28"/>
        </w:rPr>
      </w:pPr>
    </w:p>
    <w:p w:rsidR="007350E4" w:rsidRPr="00412D4E" w:rsidRDefault="007350E4" w:rsidP="007350E4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21" w:type="dxa"/>
        <w:tblInd w:w="108" w:type="dxa"/>
        <w:tblLook w:val="0000"/>
      </w:tblPr>
      <w:tblGrid>
        <w:gridCol w:w="3108"/>
        <w:gridCol w:w="640"/>
        <w:gridCol w:w="6173"/>
      </w:tblGrid>
      <w:tr w:rsidR="007350E4" w:rsidRPr="00412D4E" w:rsidTr="007350E4">
        <w:trPr>
          <w:trHeight w:val="774"/>
        </w:trPr>
        <w:tc>
          <w:tcPr>
            <w:tcW w:w="3108" w:type="dxa"/>
          </w:tcPr>
          <w:p w:rsidR="007350E4" w:rsidRPr="00412D4E" w:rsidRDefault="007350E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Чернятин Д.М.</w:t>
            </w:r>
          </w:p>
        </w:tc>
        <w:tc>
          <w:tcPr>
            <w:tcW w:w="640" w:type="dxa"/>
          </w:tcPr>
          <w:p w:rsidR="007350E4" w:rsidRPr="00412D4E" w:rsidRDefault="007350E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7350E4" w:rsidRPr="00412D4E" w:rsidRDefault="007350E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 xml:space="preserve">Глава ЗАТО г. Железногорск, председатель </w:t>
            </w:r>
            <w:r w:rsidR="001B28A4" w:rsidRPr="00412D4E">
              <w:rPr>
                <w:sz w:val="28"/>
                <w:szCs w:val="28"/>
              </w:rPr>
              <w:t>Совета</w:t>
            </w:r>
          </w:p>
        </w:tc>
      </w:tr>
      <w:tr w:rsidR="007350E4" w:rsidRPr="00412D4E" w:rsidTr="007350E4">
        <w:trPr>
          <w:trHeight w:val="454"/>
        </w:trPr>
        <w:tc>
          <w:tcPr>
            <w:tcW w:w="3108" w:type="dxa"/>
          </w:tcPr>
          <w:p w:rsidR="007350E4" w:rsidRPr="00412D4E" w:rsidRDefault="007350E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412D4E">
              <w:rPr>
                <w:sz w:val="28"/>
                <w:szCs w:val="28"/>
              </w:rPr>
              <w:t>Голдырева</w:t>
            </w:r>
            <w:proofErr w:type="spellEnd"/>
            <w:r w:rsidRPr="00412D4E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40" w:type="dxa"/>
          </w:tcPr>
          <w:p w:rsidR="007350E4" w:rsidRPr="00412D4E" w:rsidRDefault="007350E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7350E4" w:rsidRPr="00412D4E" w:rsidRDefault="007350E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 xml:space="preserve">первый заместитель Главы ЗАТО г. Железногорск по стратегическому планированию, экономическому развитию и финансам, заместитель председателя </w:t>
            </w:r>
            <w:r w:rsidR="001B28A4" w:rsidRPr="00412D4E">
              <w:rPr>
                <w:sz w:val="28"/>
                <w:szCs w:val="28"/>
              </w:rPr>
              <w:t>Совета</w:t>
            </w:r>
          </w:p>
        </w:tc>
      </w:tr>
      <w:tr w:rsidR="001B28A4" w:rsidRPr="00412D4E" w:rsidTr="007350E4">
        <w:trPr>
          <w:trHeight w:val="454"/>
        </w:trPr>
        <w:tc>
          <w:tcPr>
            <w:tcW w:w="3108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Дадеко И.В.</w:t>
            </w:r>
          </w:p>
        </w:tc>
        <w:tc>
          <w:tcPr>
            <w:tcW w:w="640" w:type="dxa"/>
          </w:tcPr>
          <w:p w:rsidR="001B28A4" w:rsidRPr="00412D4E" w:rsidRDefault="001B28A4" w:rsidP="001B28A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1B28A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главный специалист-экономист отдела поддержки предпринимательства и развития территории Управления экономики и планирования Администрации ЗАТО г. Железногорск, секретарь Совета</w:t>
            </w:r>
          </w:p>
        </w:tc>
      </w:tr>
      <w:tr w:rsidR="001B28A4" w:rsidRPr="00412D4E" w:rsidTr="007350E4">
        <w:trPr>
          <w:trHeight w:val="503"/>
        </w:trPr>
        <w:tc>
          <w:tcPr>
            <w:tcW w:w="9921" w:type="dxa"/>
            <w:gridSpan w:val="3"/>
          </w:tcPr>
          <w:p w:rsidR="001B28A4" w:rsidRPr="00412D4E" w:rsidRDefault="001B28A4" w:rsidP="001B28A4">
            <w:pPr>
              <w:spacing w:after="0" w:line="240" w:lineRule="auto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Члены Совета:</w:t>
            </w:r>
          </w:p>
        </w:tc>
      </w:tr>
      <w:tr w:rsidR="001B28A4" w:rsidRPr="00412D4E" w:rsidTr="007350E4">
        <w:trPr>
          <w:trHeight w:val="80"/>
        </w:trPr>
        <w:tc>
          <w:tcPr>
            <w:tcW w:w="3108" w:type="dxa"/>
          </w:tcPr>
          <w:p w:rsidR="001B28A4" w:rsidRPr="00412D4E" w:rsidRDefault="005227A1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Балашов Е.А.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1B28A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депутат Совета депутатов ЗАТО г. Железногорск</w:t>
            </w:r>
            <w:r w:rsidR="00AD1A8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227A1" w:rsidRPr="00412D4E" w:rsidTr="007350E4">
        <w:trPr>
          <w:trHeight w:val="80"/>
        </w:trPr>
        <w:tc>
          <w:tcPr>
            <w:tcW w:w="3108" w:type="dxa"/>
          </w:tcPr>
          <w:p w:rsidR="005227A1" w:rsidRPr="00412D4E" w:rsidRDefault="005227A1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Борзилова Н.Н.</w:t>
            </w:r>
          </w:p>
        </w:tc>
        <w:tc>
          <w:tcPr>
            <w:tcW w:w="640" w:type="dxa"/>
          </w:tcPr>
          <w:p w:rsidR="005227A1" w:rsidRPr="00412D4E" w:rsidRDefault="005227A1" w:rsidP="005227A1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5227A1" w:rsidRPr="00412D4E" w:rsidRDefault="005227A1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 xml:space="preserve">заместитель начальника отдела экономического анализа Автономной некоммерческой организации «Красноярский краевой центр развития бизнеса и </w:t>
            </w:r>
            <w:proofErr w:type="spellStart"/>
            <w:r w:rsidRPr="00412D4E">
              <w:rPr>
                <w:sz w:val="28"/>
                <w:szCs w:val="28"/>
              </w:rPr>
              <w:t>микрокредитная</w:t>
            </w:r>
            <w:proofErr w:type="spellEnd"/>
            <w:r w:rsidRPr="00412D4E">
              <w:rPr>
                <w:sz w:val="28"/>
                <w:szCs w:val="28"/>
              </w:rPr>
              <w:t xml:space="preserve"> компания»</w:t>
            </w:r>
            <w:r w:rsidR="0093240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227A1" w:rsidRPr="00412D4E" w:rsidTr="007350E4">
        <w:trPr>
          <w:trHeight w:val="80"/>
        </w:trPr>
        <w:tc>
          <w:tcPr>
            <w:tcW w:w="3108" w:type="dxa"/>
          </w:tcPr>
          <w:p w:rsidR="005227A1" w:rsidRPr="00412D4E" w:rsidRDefault="005227A1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412D4E">
              <w:rPr>
                <w:sz w:val="28"/>
                <w:szCs w:val="28"/>
              </w:rPr>
              <w:t>Двирный</w:t>
            </w:r>
            <w:proofErr w:type="spellEnd"/>
            <w:r w:rsidRPr="00412D4E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40" w:type="dxa"/>
          </w:tcPr>
          <w:p w:rsidR="005227A1" w:rsidRPr="00412D4E" w:rsidRDefault="005227A1" w:rsidP="005227A1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5227A1" w:rsidRPr="00412D4E" w:rsidRDefault="005227A1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заместитель председателя Совета депутатов ЗАТО г. Железногорск</w:t>
            </w:r>
            <w:r w:rsidR="00AD1A8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B28A4" w:rsidRPr="00412D4E" w:rsidTr="007350E4">
        <w:trPr>
          <w:trHeight w:val="80"/>
        </w:trPr>
        <w:tc>
          <w:tcPr>
            <w:tcW w:w="3108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Дмитриева О.М.</w:t>
            </w:r>
          </w:p>
        </w:tc>
        <w:tc>
          <w:tcPr>
            <w:tcW w:w="640" w:type="dxa"/>
          </w:tcPr>
          <w:p w:rsidR="001B28A4" w:rsidRPr="00412D4E" w:rsidRDefault="001B28A4" w:rsidP="001B28A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1B28A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начальник отдела поддержки предпринимательства и развития территории Управления экономики и планирования Администрации ЗАТО г. Железногорск</w:t>
            </w:r>
          </w:p>
        </w:tc>
      </w:tr>
      <w:tr w:rsidR="001B28A4" w:rsidRPr="00412D4E" w:rsidTr="007350E4">
        <w:trPr>
          <w:trHeight w:val="80"/>
        </w:trPr>
        <w:tc>
          <w:tcPr>
            <w:tcW w:w="3108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Дунина Т.М.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1B28A4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руководитель Управления экономики и планирования Администрации ЗАТО г. Железногорск</w:t>
            </w:r>
          </w:p>
        </w:tc>
      </w:tr>
      <w:tr w:rsidR="001B28A4" w:rsidRPr="00412D4E" w:rsidTr="00A75FEF">
        <w:trPr>
          <w:cantSplit/>
          <w:trHeight w:val="786"/>
        </w:trPr>
        <w:tc>
          <w:tcPr>
            <w:tcW w:w="3108" w:type="dxa"/>
          </w:tcPr>
          <w:p w:rsidR="001B28A4" w:rsidRPr="00412D4E" w:rsidRDefault="005227A1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412D4E">
              <w:rPr>
                <w:sz w:val="28"/>
                <w:szCs w:val="28"/>
              </w:rPr>
              <w:lastRenderedPageBreak/>
              <w:t>Залозный</w:t>
            </w:r>
            <w:proofErr w:type="spellEnd"/>
            <w:r w:rsidRPr="00412D4E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5227A1" w:rsidP="0093240F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 xml:space="preserve">представитель Краевого государственного автономного учреждения «Красноярский региональный </w:t>
            </w:r>
            <w:proofErr w:type="spellStart"/>
            <w:r w:rsidRPr="00412D4E">
              <w:rPr>
                <w:sz w:val="28"/>
                <w:szCs w:val="28"/>
              </w:rPr>
              <w:t>инновационно-технологический</w:t>
            </w:r>
            <w:proofErr w:type="spellEnd"/>
            <w:r w:rsidRPr="00412D4E">
              <w:rPr>
                <w:sz w:val="28"/>
                <w:szCs w:val="28"/>
              </w:rPr>
              <w:t xml:space="preserve"> бизнес-инкубатор» </w:t>
            </w:r>
            <w:r w:rsidRPr="00412D4E">
              <w:rPr>
                <w:sz w:val="28"/>
                <w:szCs w:val="28"/>
              </w:rPr>
              <w:noBreakHyphen/>
              <w:t xml:space="preserve"> начальник отдела Промышленного парка ЗАТО Железногорск </w:t>
            </w:r>
            <w:r w:rsidR="0093240F">
              <w:rPr>
                <w:sz w:val="28"/>
                <w:szCs w:val="28"/>
              </w:rPr>
              <w:t>(по согласованию)</w:t>
            </w:r>
          </w:p>
        </w:tc>
      </w:tr>
      <w:tr w:rsidR="001B28A4" w:rsidRPr="00412D4E" w:rsidTr="007350E4">
        <w:trPr>
          <w:trHeight w:val="80"/>
        </w:trPr>
        <w:tc>
          <w:tcPr>
            <w:tcW w:w="3108" w:type="dxa"/>
          </w:tcPr>
          <w:p w:rsidR="001B28A4" w:rsidRPr="00412D4E" w:rsidRDefault="005227A1" w:rsidP="007350E4">
            <w:pPr>
              <w:spacing w:after="120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Крутой В.Н.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120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412D4E" w:rsidP="00412D4E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представитель Красноярской региональной общественной организации «Ассоциация развития гражданского общества», Программный директор «Точка кипения – Железногорск»</w:t>
            </w:r>
            <w:r w:rsidR="0093240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B28A4" w:rsidRPr="00412D4E" w:rsidTr="007350E4">
        <w:trPr>
          <w:trHeight w:val="80"/>
        </w:trPr>
        <w:tc>
          <w:tcPr>
            <w:tcW w:w="3108" w:type="dxa"/>
          </w:tcPr>
          <w:p w:rsidR="001B28A4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Панченко А.В.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412D4E" w:rsidP="00412D4E">
            <w:pPr>
              <w:spacing w:after="120" w:line="240" w:lineRule="auto"/>
              <w:ind w:right="3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исполнительный директор ООО «Атом-ТОР-Железногорск»</w:t>
            </w:r>
            <w:r w:rsidR="0093240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B28A4" w:rsidRPr="00412D4E" w:rsidTr="007350E4">
        <w:trPr>
          <w:cantSplit/>
          <w:trHeight w:val="80"/>
        </w:trPr>
        <w:tc>
          <w:tcPr>
            <w:tcW w:w="3108" w:type="dxa"/>
          </w:tcPr>
          <w:p w:rsidR="001B28A4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Руденко К.А.</w:t>
            </w:r>
          </w:p>
        </w:tc>
        <w:tc>
          <w:tcPr>
            <w:tcW w:w="640" w:type="dxa"/>
          </w:tcPr>
          <w:p w:rsidR="001B28A4" w:rsidRPr="00412D4E" w:rsidRDefault="001B28A4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1B28A4" w:rsidRPr="00412D4E" w:rsidRDefault="001B28A4" w:rsidP="00412D4E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депутат Совета депутатов ЗАТО г. Железногорск</w:t>
            </w:r>
            <w:r w:rsidR="00AD1A8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12D4E" w:rsidRPr="00412D4E" w:rsidTr="007350E4">
        <w:trPr>
          <w:cantSplit/>
          <w:trHeight w:val="80"/>
        </w:trPr>
        <w:tc>
          <w:tcPr>
            <w:tcW w:w="3108" w:type="dxa"/>
          </w:tcPr>
          <w:p w:rsidR="00412D4E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Шаповалова Г.А.</w:t>
            </w:r>
          </w:p>
        </w:tc>
        <w:tc>
          <w:tcPr>
            <w:tcW w:w="640" w:type="dxa"/>
          </w:tcPr>
          <w:p w:rsidR="00412D4E" w:rsidRPr="00412D4E" w:rsidRDefault="00412D4E" w:rsidP="00412D4E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412D4E" w:rsidRPr="00412D4E" w:rsidRDefault="00412D4E" w:rsidP="00412D4E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начальник отдела аренды муниципального имущества муниципального казенного учреждения «Управление имуществом, землепользования и землеустройства»</w:t>
            </w:r>
            <w:r w:rsidR="0093240F">
              <w:rPr>
                <w:sz w:val="28"/>
                <w:szCs w:val="28"/>
              </w:rPr>
              <w:t xml:space="preserve"> (по согласованию)</w:t>
            </w:r>
          </w:p>
        </w:tc>
      </w:tr>
      <w:tr w:rsidR="00412D4E" w:rsidRPr="00412D4E" w:rsidTr="007350E4">
        <w:trPr>
          <w:trHeight w:val="80"/>
        </w:trPr>
        <w:tc>
          <w:tcPr>
            <w:tcW w:w="3108" w:type="dxa"/>
          </w:tcPr>
          <w:p w:rsidR="00412D4E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Шелепов Г.В.</w:t>
            </w:r>
          </w:p>
        </w:tc>
        <w:tc>
          <w:tcPr>
            <w:tcW w:w="640" w:type="dxa"/>
          </w:tcPr>
          <w:p w:rsidR="00412D4E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412D4E" w:rsidRPr="00412D4E" w:rsidRDefault="00412D4E" w:rsidP="00412D4E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депутат Совета депутатов ЗАТО г. Железногорск</w:t>
            </w:r>
            <w:r w:rsidR="00AD1A8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12D4E" w:rsidRPr="00412D4E" w:rsidTr="007350E4">
        <w:trPr>
          <w:trHeight w:val="80"/>
        </w:trPr>
        <w:tc>
          <w:tcPr>
            <w:tcW w:w="3108" w:type="dxa"/>
          </w:tcPr>
          <w:p w:rsidR="00412D4E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Щукин И.В.</w:t>
            </w:r>
          </w:p>
        </w:tc>
        <w:tc>
          <w:tcPr>
            <w:tcW w:w="640" w:type="dxa"/>
          </w:tcPr>
          <w:p w:rsidR="00412D4E" w:rsidRPr="00412D4E" w:rsidRDefault="00412D4E" w:rsidP="007350E4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</w:tcPr>
          <w:p w:rsidR="00412D4E" w:rsidRPr="009E14BA" w:rsidRDefault="00412D4E" w:rsidP="00412D4E">
            <w:pPr>
              <w:spacing w:after="120" w:line="240" w:lineRule="auto"/>
              <w:ind w:right="32"/>
              <w:jc w:val="both"/>
              <w:rPr>
                <w:sz w:val="28"/>
                <w:szCs w:val="28"/>
              </w:rPr>
            </w:pPr>
            <w:r w:rsidRPr="00412D4E">
              <w:rPr>
                <w:sz w:val="28"/>
                <w:szCs w:val="28"/>
              </w:rPr>
              <w:t>полномочный представитель Красноярского краевого регионального отделения Общероссийской общественной организации «Деловая Россия» на территории ЗАТО г. Железногорск, директор Автономной некоммерческой организации «</w:t>
            </w:r>
            <w:proofErr w:type="spellStart"/>
            <w:r w:rsidRPr="00412D4E">
              <w:rPr>
                <w:sz w:val="28"/>
                <w:szCs w:val="28"/>
              </w:rPr>
              <w:t>Железногорский</w:t>
            </w:r>
            <w:proofErr w:type="spellEnd"/>
            <w:r w:rsidRPr="00412D4E">
              <w:rPr>
                <w:sz w:val="28"/>
                <w:szCs w:val="28"/>
              </w:rPr>
              <w:t xml:space="preserve"> деловой клуб»</w:t>
            </w:r>
            <w:r w:rsidR="0093240F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7350E4" w:rsidRPr="00412D4E" w:rsidRDefault="007350E4" w:rsidP="007350E4">
      <w:pPr>
        <w:pStyle w:val="21"/>
        <w:spacing w:after="0" w:line="240" w:lineRule="auto"/>
        <w:rPr>
          <w:sz w:val="28"/>
          <w:szCs w:val="28"/>
        </w:rPr>
      </w:pPr>
    </w:p>
    <w:p w:rsidR="002317EB" w:rsidRPr="00412D4E" w:rsidRDefault="002317EB" w:rsidP="002317EB">
      <w:pPr>
        <w:pStyle w:val="21"/>
        <w:spacing w:after="0" w:line="240" w:lineRule="auto"/>
        <w:rPr>
          <w:sz w:val="28"/>
          <w:szCs w:val="28"/>
        </w:rPr>
      </w:pPr>
    </w:p>
    <w:sectPr w:rsidR="002317EB" w:rsidRPr="00412D4E" w:rsidSect="0031681A">
      <w:pgSz w:w="11907" w:h="16840" w:code="9"/>
      <w:pgMar w:top="1134" w:right="567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EA" w:rsidRDefault="005C3BEA" w:rsidP="00D53F46">
      <w:pPr>
        <w:spacing w:after="0" w:line="240" w:lineRule="auto"/>
      </w:pPr>
      <w:r>
        <w:separator/>
      </w:r>
    </w:p>
  </w:endnote>
  <w:endnote w:type="continuationSeparator" w:id="0">
    <w:p w:rsidR="005C3BEA" w:rsidRDefault="005C3BE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EA" w:rsidRDefault="005C3BEA" w:rsidP="00D53F46">
      <w:pPr>
        <w:spacing w:after="0" w:line="240" w:lineRule="auto"/>
      </w:pPr>
      <w:r>
        <w:separator/>
      </w:r>
    </w:p>
  </w:footnote>
  <w:footnote w:type="continuationSeparator" w:id="0">
    <w:p w:rsidR="005C3BEA" w:rsidRDefault="005C3BEA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EA" w:rsidRDefault="004D33FA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C3BE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C3BEA">
      <w:rPr>
        <w:rStyle w:val="af2"/>
        <w:noProof/>
      </w:rPr>
      <w:t>20</w:t>
    </w:r>
    <w:r>
      <w:rPr>
        <w:rStyle w:val="af2"/>
      </w:rPr>
      <w:fldChar w:fldCharType="end"/>
    </w:r>
  </w:p>
  <w:p w:rsidR="005C3BEA" w:rsidRDefault="005C3BEA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EA" w:rsidRDefault="004D33FA" w:rsidP="00691B91">
    <w:pPr>
      <w:pStyle w:val="a9"/>
      <w:jc w:val="center"/>
    </w:pPr>
    <w:r w:rsidRPr="009C00A1">
      <w:rPr>
        <w:sz w:val="20"/>
      </w:rPr>
      <w:fldChar w:fldCharType="begin"/>
    </w:r>
    <w:r w:rsidR="005C3BEA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9852A7">
      <w:rPr>
        <w:noProof/>
        <w:sz w:val="20"/>
      </w:rPr>
      <w:t>11</w:t>
    </w:r>
    <w:r w:rsidRPr="009C00A1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0B17"/>
    <w:rsid w:val="00012851"/>
    <w:rsid w:val="00013805"/>
    <w:rsid w:val="00013FAC"/>
    <w:rsid w:val="000141D0"/>
    <w:rsid w:val="00014D2C"/>
    <w:rsid w:val="00015301"/>
    <w:rsid w:val="00015387"/>
    <w:rsid w:val="000165C6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98F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340"/>
    <w:rsid w:val="000778A9"/>
    <w:rsid w:val="00077DE5"/>
    <w:rsid w:val="00080861"/>
    <w:rsid w:val="0008305A"/>
    <w:rsid w:val="0008453F"/>
    <w:rsid w:val="000847BB"/>
    <w:rsid w:val="00086724"/>
    <w:rsid w:val="00087921"/>
    <w:rsid w:val="000906CB"/>
    <w:rsid w:val="00091D5B"/>
    <w:rsid w:val="000921FD"/>
    <w:rsid w:val="000923D3"/>
    <w:rsid w:val="000923F8"/>
    <w:rsid w:val="00092ED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2F9E"/>
    <w:rsid w:val="000C3636"/>
    <w:rsid w:val="000C42C5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5A14"/>
    <w:rsid w:val="00125F9F"/>
    <w:rsid w:val="00126081"/>
    <w:rsid w:val="00130ADE"/>
    <w:rsid w:val="00132600"/>
    <w:rsid w:val="00133699"/>
    <w:rsid w:val="00134604"/>
    <w:rsid w:val="0013463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B37"/>
    <w:rsid w:val="00146641"/>
    <w:rsid w:val="00150FCC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24E"/>
    <w:rsid w:val="0017439A"/>
    <w:rsid w:val="001743F1"/>
    <w:rsid w:val="00175C98"/>
    <w:rsid w:val="001764F3"/>
    <w:rsid w:val="001765BE"/>
    <w:rsid w:val="00177AED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8A4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769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114"/>
    <w:rsid w:val="002236B2"/>
    <w:rsid w:val="00224414"/>
    <w:rsid w:val="00225BEA"/>
    <w:rsid w:val="002274E3"/>
    <w:rsid w:val="00227A9A"/>
    <w:rsid w:val="00230F8F"/>
    <w:rsid w:val="002317EB"/>
    <w:rsid w:val="00231C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DC1"/>
    <w:rsid w:val="00252B78"/>
    <w:rsid w:val="00253C22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10B"/>
    <w:rsid w:val="002962B1"/>
    <w:rsid w:val="002964A9"/>
    <w:rsid w:val="0029756E"/>
    <w:rsid w:val="002A072F"/>
    <w:rsid w:val="002A1E36"/>
    <w:rsid w:val="002A20DD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1DB5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225"/>
    <w:rsid w:val="002F5BA0"/>
    <w:rsid w:val="002F5CDC"/>
    <w:rsid w:val="00301E30"/>
    <w:rsid w:val="00303891"/>
    <w:rsid w:val="00303CDB"/>
    <w:rsid w:val="0030410D"/>
    <w:rsid w:val="0030445A"/>
    <w:rsid w:val="003053D4"/>
    <w:rsid w:val="00305B84"/>
    <w:rsid w:val="003069CB"/>
    <w:rsid w:val="003079A2"/>
    <w:rsid w:val="0031182C"/>
    <w:rsid w:val="0031241E"/>
    <w:rsid w:val="00313976"/>
    <w:rsid w:val="003162FB"/>
    <w:rsid w:val="003165F7"/>
    <w:rsid w:val="0031681A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40AE6"/>
    <w:rsid w:val="0034312E"/>
    <w:rsid w:val="00343AF3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7037"/>
    <w:rsid w:val="00360A06"/>
    <w:rsid w:val="00360D84"/>
    <w:rsid w:val="00360E65"/>
    <w:rsid w:val="00363B01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0E38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4E1B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0413"/>
    <w:rsid w:val="003F3109"/>
    <w:rsid w:val="003F3A81"/>
    <w:rsid w:val="003F3D21"/>
    <w:rsid w:val="003F78A8"/>
    <w:rsid w:val="0040061A"/>
    <w:rsid w:val="00400981"/>
    <w:rsid w:val="004011C6"/>
    <w:rsid w:val="004018AB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D4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B5F"/>
    <w:rsid w:val="0043178A"/>
    <w:rsid w:val="004337C0"/>
    <w:rsid w:val="004349E2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51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8391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5F7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0B73"/>
    <w:rsid w:val="004C1204"/>
    <w:rsid w:val="004C1B4C"/>
    <w:rsid w:val="004C2568"/>
    <w:rsid w:val="004C3564"/>
    <w:rsid w:val="004C471B"/>
    <w:rsid w:val="004D085D"/>
    <w:rsid w:val="004D32D8"/>
    <w:rsid w:val="004D33FA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AC9"/>
    <w:rsid w:val="00521D94"/>
    <w:rsid w:val="005227A1"/>
    <w:rsid w:val="00522E8D"/>
    <w:rsid w:val="00523BC3"/>
    <w:rsid w:val="00524B83"/>
    <w:rsid w:val="00525215"/>
    <w:rsid w:val="005276DB"/>
    <w:rsid w:val="005344D1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6686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3BEA"/>
    <w:rsid w:val="005C40A7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639"/>
    <w:rsid w:val="005F29F7"/>
    <w:rsid w:val="005F3A1B"/>
    <w:rsid w:val="005F3FA0"/>
    <w:rsid w:val="005F4324"/>
    <w:rsid w:val="005F4657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6A87"/>
    <w:rsid w:val="006176E2"/>
    <w:rsid w:val="00617A7C"/>
    <w:rsid w:val="00620803"/>
    <w:rsid w:val="006222AC"/>
    <w:rsid w:val="00623EA1"/>
    <w:rsid w:val="006240D4"/>
    <w:rsid w:val="00624B05"/>
    <w:rsid w:val="0062649D"/>
    <w:rsid w:val="00627927"/>
    <w:rsid w:val="00627C6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0DF"/>
    <w:rsid w:val="006601C5"/>
    <w:rsid w:val="006612D0"/>
    <w:rsid w:val="00661B99"/>
    <w:rsid w:val="006637ED"/>
    <w:rsid w:val="00664187"/>
    <w:rsid w:val="00664F02"/>
    <w:rsid w:val="006672E0"/>
    <w:rsid w:val="006678E4"/>
    <w:rsid w:val="00670AE2"/>
    <w:rsid w:val="00670E08"/>
    <w:rsid w:val="00670E86"/>
    <w:rsid w:val="006718B5"/>
    <w:rsid w:val="006721B7"/>
    <w:rsid w:val="006748A8"/>
    <w:rsid w:val="00674ECD"/>
    <w:rsid w:val="00674ED7"/>
    <w:rsid w:val="00675B74"/>
    <w:rsid w:val="0068077B"/>
    <w:rsid w:val="00680C44"/>
    <w:rsid w:val="00681E1C"/>
    <w:rsid w:val="0068243A"/>
    <w:rsid w:val="00683C5D"/>
    <w:rsid w:val="00685531"/>
    <w:rsid w:val="0068567E"/>
    <w:rsid w:val="006879AF"/>
    <w:rsid w:val="006903A0"/>
    <w:rsid w:val="006903CE"/>
    <w:rsid w:val="00691B91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69F"/>
    <w:rsid w:val="006A7C3F"/>
    <w:rsid w:val="006A7C50"/>
    <w:rsid w:val="006A7F9E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47F7"/>
    <w:rsid w:val="007350E4"/>
    <w:rsid w:val="007358B9"/>
    <w:rsid w:val="007373F6"/>
    <w:rsid w:val="00737A6E"/>
    <w:rsid w:val="00744896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EB2"/>
    <w:rsid w:val="007722B3"/>
    <w:rsid w:val="00773241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6C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6DE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4010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6B7"/>
    <w:rsid w:val="00877B52"/>
    <w:rsid w:val="00880F3B"/>
    <w:rsid w:val="00882357"/>
    <w:rsid w:val="008833F2"/>
    <w:rsid w:val="00883BD6"/>
    <w:rsid w:val="00883D76"/>
    <w:rsid w:val="00884AC2"/>
    <w:rsid w:val="0089009A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40A0"/>
    <w:rsid w:val="009242FE"/>
    <w:rsid w:val="0092579E"/>
    <w:rsid w:val="009273D9"/>
    <w:rsid w:val="0093029B"/>
    <w:rsid w:val="00930375"/>
    <w:rsid w:val="00930CFA"/>
    <w:rsid w:val="0093240F"/>
    <w:rsid w:val="00933B3C"/>
    <w:rsid w:val="00934CAC"/>
    <w:rsid w:val="00934D25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D2B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A7"/>
    <w:rsid w:val="009852F6"/>
    <w:rsid w:val="00985417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5AB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4BA"/>
    <w:rsid w:val="009E3501"/>
    <w:rsid w:val="009E3735"/>
    <w:rsid w:val="009E5BB0"/>
    <w:rsid w:val="009E620F"/>
    <w:rsid w:val="009F1DFA"/>
    <w:rsid w:val="009F3ABA"/>
    <w:rsid w:val="009F3EC0"/>
    <w:rsid w:val="009F5D12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4A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5FEF"/>
    <w:rsid w:val="00A7719C"/>
    <w:rsid w:val="00A775AC"/>
    <w:rsid w:val="00A82CBE"/>
    <w:rsid w:val="00A855B9"/>
    <w:rsid w:val="00A91D46"/>
    <w:rsid w:val="00A92191"/>
    <w:rsid w:val="00A933AB"/>
    <w:rsid w:val="00A93F1F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1A87"/>
    <w:rsid w:val="00AD2930"/>
    <w:rsid w:val="00AD2D32"/>
    <w:rsid w:val="00AD3756"/>
    <w:rsid w:val="00AD4C8A"/>
    <w:rsid w:val="00AD6385"/>
    <w:rsid w:val="00AD77A6"/>
    <w:rsid w:val="00AD7A5F"/>
    <w:rsid w:val="00AE019B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0DC"/>
    <w:rsid w:val="00AF682E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39E"/>
    <w:rsid w:val="00B16AAC"/>
    <w:rsid w:val="00B16D7B"/>
    <w:rsid w:val="00B16DA8"/>
    <w:rsid w:val="00B1786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4261"/>
    <w:rsid w:val="00B355FA"/>
    <w:rsid w:val="00B35B3E"/>
    <w:rsid w:val="00B36667"/>
    <w:rsid w:val="00B36FF3"/>
    <w:rsid w:val="00B4223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6E0D"/>
    <w:rsid w:val="00B57315"/>
    <w:rsid w:val="00B5748F"/>
    <w:rsid w:val="00B57B6A"/>
    <w:rsid w:val="00B60D02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1A5"/>
    <w:rsid w:val="00B84533"/>
    <w:rsid w:val="00B85EC1"/>
    <w:rsid w:val="00B85F70"/>
    <w:rsid w:val="00B862A4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2F7"/>
    <w:rsid w:val="00C2542F"/>
    <w:rsid w:val="00C25A79"/>
    <w:rsid w:val="00C27938"/>
    <w:rsid w:val="00C30CF0"/>
    <w:rsid w:val="00C312B2"/>
    <w:rsid w:val="00C31E91"/>
    <w:rsid w:val="00C3261D"/>
    <w:rsid w:val="00C333B7"/>
    <w:rsid w:val="00C334B1"/>
    <w:rsid w:val="00C34C03"/>
    <w:rsid w:val="00C34F36"/>
    <w:rsid w:val="00C36725"/>
    <w:rsid w:val="00C3711A"/>
    <w:rsid w:val="00C4171D"/>
    <w:rsid w:val="00C41F9E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087"/>
    <w:rsid w:val="00CA46B9"/>
    <w:rsid w:val="00CA60C8"/>
    <w:rsid w:val="00CA630E"/>
    <w:rsid w:val="00CA7764"/>
    <w:rsid w:val="00CB01CB"/>
    <w:rsid w:val="00CB0A7C"/>
    <w:rsid w:val="00CB0D22"/>
    <w:rsid w:val="00CB20A1"/>
    <w:rsid w:val="00CB2D7E"/>
    <w:rsid w:val="00CB3471"/>
    <w:rsid w:val="00CB5E8A"/>
    <w:rsid w:val="00CB6164"/>
    <w:rsid w:val="00CB76BF"/>
    <w:rsid w:val="00CB7FA7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0E4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5CC"/>
    <w:rsid w:val="00CF56B0"/>
    <w:rsid w:val="00CF68ED"/>
    <w:rsid w:val="00CF7FBA"/>
    <w:rsid w:val="00D01DDE"/>
    <w:rsid w:val="00D01E54"/>
    <w:rsid w:val="00D035A3"/>
    <w:rsid w:val="00D10291"/>
    <w:rsid w:val="00D10CF6"/>
    <w:rsid w:val="00D10F22"/>
    <w:rsid w:val="00D1101C"/>
    <w:rsid w:val="00D112C6"/>
    <w:rsid w:val="00D114F8"/>
    <w:rsid w:val="00D115E4"/>
    <w:rsid w:val="00D11806"/>
    <w:rsid w:val="00D1246C"/>
    <w:rsid w:val="00D13C94"/>
    <w:rsid w:val="00D13CE8"/>
    <w:rsid w:val="00D13DE0"/>
    <w:rsid w:val="00D13EAB"/>
    <w:rsid w:val="00D16D68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41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1B8B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38E2"/>
    <w:rsid w:val="00D93A66"/>
    <w:rsid w:val="00D9400F"/>
    <w:rsid w:val="00D95216"/>
    <w:rsid w:val="00D96BB4"/>
    <w:rsid w:val="00D96F62"/>
    <w:rsid w:val="00D97D4A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CF0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0F6"/>
    <w:rsid w:val="00E1755A"/>
    <w:rsid w:val="00E176F1"/>
    <w:rsid w:val="00E17A77"/>
    <w:rsid w:val="00E205A9"/>
    <w:rsid w:val="00E20BE2"/>
    <w:rsid w:val="00E21D7D"/>
    <w:rsid w:val="00E24767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1FF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DDE"/>
    <w:rsid w:val="00EA7FC0"/>
    <w:rsid w:val="00EB0138"/>
    <w:rsid w:val="00EB0979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24A"/>
    <w:rsid w:val="00EF1378"/>
    <w:rsid w:val="00EF2BDE"/>
    <w:rsid w:val="00EF3CAC"/>
    <w:rsid w:val="00EF41D7"/>
    <w:rsid w:val="00EF6D5B"/>
    <w:rsid w:val="00EF6E37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B22"/>
    <w:rsid w:val="00F33EB1"/>
    <w:rsid w:val="00F33F3B"/>
    <w:rsid w:val="00F34DDB"/>
    <w:rsid w:val="00F34EE4"/>
    <w:rsid w:val="00F361D9"/>
    <w:rsid w:val="00F3676A"/>
    <w:rsid w:val="00F369DC"/>
    <w:rsid w:val="00F375C9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6E88"/>
    <w:rsid w:val="00F574B3"/>
    <w:rsid w:val="00F57BC3"/>
    <w:rsid w:val="00F57EC0"/>
    <w:rsid w:val="00F608D3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AB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B60D0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60D0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60D02"/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60D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60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F0A59E1A9C9354C749D41B10823C99F10CE36167C6A533gDU4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222A7-1D3A-4A02-8205-40E325D6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</TotalTime>
  <Pages>12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20931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Hramov</cp:lastModifiedBy>
  <cp:revision>3</cp:revision>
  <cp:lastPrinted>2023-06-09T02:18:00Z</cp:lastPrinted>
  <dcterms:created xsi:type="dcterms:W3CDTF">2023-08-04T09:26:00Z</dcterms:created>
  <dcterms:modified xsi:type="dcterms:W3CDTF">2023-08-04T09:26:00Z</dcterms:modified>
</cp:coreProperties>
</file>